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E4A8" w14:textId="77777777" w:rsidR="00BA6219" w:rsidRDefault="00BA6219" w:rsidP="003C2BAE">
      <w:pPr>
        <w:spacing w:after="40"/>
      </w:pPr>
    </w:p>
    <w:tbl>
      <w:tblPr>
        <w:tblW w:w="9285" w:type="dxa"/>
        <w:tblInd w:w="-106" w:type="dxa"/>
        <w:tblLook w:val="0000" w:firstRow="0" w:lastRow="0" w:firstColumn="0" w:lastColumn="0" w:noHBand="0" w:noVBand="0"/>
      </w:tblPr>
      <w:tblGrid>
        <w:gridCol w:w="3685"/>
        <w:gridCol w:w="5600"/>
      </w:tblGrid>
      <w:tr w:rsidR="00BA6219" w14:paraId="4D1BB89D" w14:textId="77777777">
        <w:trPr>
          <w:trHeight w:val="426"/>
        </w:trPr>
        <w:tc>
          <w:tcPr>
            <w:tcW w:w="3685" w:type="dxa"/>
            <w:shd w:val="clear" w:color="auto" w:fill="auto"/>
            <w:vAlign w:val="bottom"/>
          </w:tcPr>
          <w:p w14:paraId="178AECEE" w14:textId="77777777" w:rsidR="00BA6219" w:rsidRDefault="00BA6219" w:rsidP="003C2BAE">
            <w:pPr>
              <w:snapToGrid w:val="0"/>
              <w:spacing w:after="40" w:line="240" w:lineRule="auto"/>
              <w:jc w:val="both"/>
              <w:rPr>
                <w:rFonts w:ascii="Times New Roman" w:eastAsia="Times New Roman" w:hAnsi="Times New Roman" w:cs="Mangal"/>
                <w:kern w:val="2"/>
                <w:sz w:val="24"/>
                <w:szCs w:val="24"/>
                <w:lang w:eastAsia="zh-CN" w:bidi="hi-IN"/>
              </w:rPr>
            </w:pPr>
          </w:p>
        </w:tc>
        <w:tc>
          <w:tcPr>
            <w:tcW w:w="5599" w:type="dxa"/>
            <w:shd w:val="clear" w:color="auto" w:fill="auto"/>
          </w:tcPr>
          <w:p w14:paraId="47B02F84" w14:textId="70107756" w:rsidR="00BA6219" w:rsidRPr="0074659A" w:rsidRDefault="00732BEC" w:rsidP="003C2BAE">
            <w:pPr>
              <w:spacing w:after="40" w:line="240" w:lineRule="auto"/>
              <w:jc w:val="right"/>
              <w:rPr>
                <w:rFonts w:ascii="Times New Roman" w:eastAsia="Times New Roman" w:hAnsi="Times New Roman" w:cs="Mangal"/>
                <w:b/>
                <w:kern w:val="2"/>
                <w:sz w:val="24"/>
                <w:szCs w:val="24"/>
                <w:lang w:eastAsia="zh-CN" w:bidi="hi-IN"/>
              </w:rPr>
            </w:pPr>
            <w:r>
              <w:rPr>
                <w:rFonts w:ascii="Times New Roman" w:eastAsia="Times New Roman" w:hAnsi="Times New Roman" w:cs="Mangal"/>
                <w:b/>
                <w:iCs/>
                <w:kern w:val="2"/>
                <w:sz w:val="20"/>
                <w:szCs w:val="24"/>
                <w:lang w:eastAsia="zh-CN" w:bidi="hi-IN"/>
              </w:rPr>
              <w:t>Załącznik nr 6</w:t>
            </w:r>
            <w:r w:rsidR="00C10E73" w:rsidRPr="0074659A">
              <w:rPr>
                <w:rFonts w:ascii="Times New Roman" w:eastAsia="Times New Roman" w:hAnsi="Times New Roman" w:cs="Mangal"/>
                <w:b/>
                <w:iCs/>
                <w:kern w:val="2"/>
                <w:sz w:val="20"/>
                <w:szCs w:val="24"/>
                <w:lang w:eastAsia="zh-CN" w:bidi="hi-IN"/>
              </w:rPr>
              <w:t xml:space="preserve"> do SWZ</w:t>
            </w:r>
          </w:p>
        </w:tc>
      </w:tr>
    </w:tbl>
    <w:p w14:paraId="3B863AD3" w14:textId="77777777" w:rsidR="00BA6219" w:rsidRDefault="00C10E73" w:rsidP="003C2BAE">
      <w:pPr>
        <w:keepNext/>
        <w:tabs>
          <w:tab w:val="left" w:pos="1584"/>
        </w:tabs>
        <w:spacing w:after="40" w:line="240" w:lineRule="auto"/>
        <w:ind w:left="284" w:hanging="284"/>
        <w:jc w:val="center"/>
        <w:outlineLvl w:val="8"/>
        <w:rPr>
          <w:rFonts w:ascii="Palatino Linotype" w:eastAsia="Times New Roman" w:hAnsi="Palatino Linotype" w:cs="Mangal"/>
          <w:b/>
          <w:bCs/>
          <w:spacing w:val="40"/>
          <w:kern w:val="2"/>
          <w:lang w:eastAsia="zh-CN" w:bidi="hi-IN"/>
        </w:rPr>
      </w:pPr>
      <w:r>
        <w:rPr>
          <w:rFonts w:ascii="Palatino Linotype" w:eastAsia="Times New Roman" w:hAnsi="Palatino Linotype" w:cs="Mangal"/>
          <w:b/>
          <w:bCs/>
          <w:spacing w:val="40"/>
          <w:kern w:val="2"/>
          <w:lang w:eastAsia="zh-CN" w:bidi="hi-IN"/>
        </w:rPr>
        <w:t>UMOWA NR  ………</w:t>
      </w:r>
    </w:p>
    <w:p w14:paraId="105BE1CD" w14:textId="77777777" w:rsidR="00EA72B7" w:rsidRDefault="00EA72B7" w:rsidP="003C2BAE">
      <w:pPr>
        <w:keepNext/>
        <w:tabs>
          <w:tab w:val="left" w:pos="1584"/>
        </w:tabs>
        <w:spacing w:after="40" w:line="240" w:lineRule="auto"/>
        <w:ind w:left="284" w:hanging="284"/>
        <w:jc w:val="center"/>
        <w:outlineLvl w:val="8"/>
        <w:rPr>
          <w:rFonts w:ascii="Palatino Linotype" w:eastAsia="Times New Roman" w:hAnsi="Palatino Linotype" w:cs="Mangal"/>
          <w:b/>
          <w:bCs/>
          <w:kern w:val="2"/>
          <w:lang w:eastAsia="zh-CN" w:bidi="hi-IN"/>
        </w:rPr>
      </w:pPr>
    </w:p>
    <w:p w14:paraId="278B77B0" w14:textId="77777777" w:rsidR="00BA6219" w:rsidRPr="00101305" w:rsidRDefault="00C10E73"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ind w:left="284" w:hanging="284"/>
        <w:jc w:val="both"/>
        <w:rPr>
          <w:rFonts w:ascii="Times New Roman" w:eastAsia="Times New Roman" w:hAnsi="Times New Roman" w:cs="Times New Roman"/>
          <w:b/>
          <w:kern w:val="2"/>
          <w:sz w:val="24"/>
          <w:szCs w:val="24"/>
          <w:lang w:eastAsia="zh-CN" w:bidi="hi-IN"/>
        </w:rPr>
      </w:pPr>
      <w:r w:rsidRPr="00101305">
        <w:rPr>
          <w:rFonts w:ascii="Times New Roman" w:eastAsia="Times New Roman" w:hAnsi="Times New Roman" w:cs="Times New Roman"/>
          <w:kern w:val="2"/>
          <w:sz w:val="24"/>
          <w:szCs w:val="24"/>
          <w:lang w:eastAsia="zh-CN" w:bidi="hi-IN"/>
        </w:rPr>
        <w:t>W dniu ………………… r. w Ostrowi Mazowieckiej, pomiędzy:</w:t>
      </w:r>
    </w:p>
    <w:p w14:paraId="19F52753" w14:textId="4C9AA6B1" w:rsidR="00975817" w:rsidRPr="00101305" w:rsidRDefault="00C10E73" w:rsidP="0097581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jc w:val="both"/>
        <w:rPr>
          <w:rFonts w:ascii="Times New Roman" w:hAnsi="Times New Roman" w:cs="Times New Roman"/>
          <w:sz w:val="24"/>
          <w:szCs w:val="24"/>
        </w:rPr>
      </w:pPr>
      <w:r w:rsidRPr="00101305">
        <w:rPr>
          <w:rFonts w:ascii="Times New Roman" w:eastAsia="Times New Roman" w:hAnsi="Times New Roman" w:cs="Times New Roman"/>
          <w:b/>
          <w:kern w:val="2"/>
          <w:sz w:val="24"/>
          <w:szCs w:val="24"/>
          <w:lang w:eastAsia="zh-CN" w:bidi="hi-IN"/>
        </w:rPr>
        <w:t>Powiatem Ostrowskim</w:t>
      </w:r>
      <w:r w:rsidRPr="00101305">
        <w:rPr>
          <w:rFonts w:ascii="Times New Roman" w:eastAsia="Times New Roman" w:hAnsi="Times New Roman" w:cs="Times New Roman"/>
          <w:kern w:val="2"/>
          <w:sz w:val="24"/>
          <w:szCs w:val="24"/>
          <w:lang w:eastAsia="zh-CN" w:bidi="hi-IN"/>
        </w:rPr>
        <w:t xml:space="preserve"> z siedzibą w Ostrowi Mazowieckiej przy ul. 3 Maja 68, </w:t>
      </w:r>
      <w:r w:rsidRPr="00101305">
        <w:rPr>
          <w:rFonts w:ascii="Times New Roman" w:eastAsia="Times New Roman" w:hAnsi="Times New Roman" w:cs="Times New Roman"/>
          <w:kern w:val="2"/>
          <w:sz w:val="24"/>
          <w:szCs w:val="24"/>
          <w:lang w:eastAsia="zh-CN" w:bidi="hi-IN"/>
        </w:rPr>
        <w:br/>
        <w:t>07-300 Ostrów Mazowiecka, NIP 759 16 13 174, Regon 55066880</w:t>
      </w:r>
      <w:r w:rsidR="007820B0" w:rsidRPr="00101305">
        <w:rPr>
          <w:rFonts w:ascii="Times New Roman" w:eastAsia="Times New Roman" w:hAnsi="Times New Roman" w:cs="Times New Roman"/>
          <w:kern w:val="2"/>
          <w:sz w:val="24"/>
          <w:szCs w:val="24"/>
          <w:lang w:eastAsia="zh-CN" w:bidi="hi-IN"/>
        </w:rPr>
        <w:t xml:space="preserve">6, </w:t>
      </w:r>
      <w:r w:rsidR="007820B0" w:rsidRPr="00101305">
        <w:rPr>
          <w:rFonts w:ascii="Times New Roman" w:hAnsi="Times New Roman" w:cs="Times New Roman"/>
          <w:sz w:val="24"/>
          <w:szCs w:val="24"/>
        </w:rPr>
        <w:t>w imieniu którego</w:t>
      </w:r>
      <w:r w:rsidR="00975817" w:rsidRPr="00101305">
        <w:rPr>
          <w:rFonts w:ascii="Times New Roman" w:hAnsi="Times New Roman" w:cs="Times New Roman"/>
          <w:sz w:val="24"/>
          <w:szCs w:val="24"/>
        </w:rPr>
        <w:t xml:space="preserve"> działa</w:t>
      </w:r>
    </w:p>
    <w:p w14:paraId="72AB4C24" w14:textId="1C419E2D" w:rsidR="00B61EC5" w:rsidRPr="00101305" w:rsidRDefault="007820B0" w:rsidP="0097581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120" w:line="276" w:lineRule="auto"/>
        <w:jc w:val="both"/>
        <w:rPr>
          <w:rFonts w:ascii="Times New Roman" w:hAnsi="Times New Roman" w:cs="Times New Roman"/>
          <w:sz w:val="24"/>
          <w:szCs w:val="24"/>
        </w:rPr>
      </w:pPr>
      <w:r w:rsidRPr="00101305">
        <w:rPr>
          <w:rFonts w:ascii="Times New Roman" w:hAnsi="Times New Roman" w:cs="Times New Roman"/>
          <w:sz w:val="24"/>
          <w:szCs w:val="24"/>
        </w:rPr>
        <w:t xml:space="preserve"> </w:t>
      </w:r>
      <w:r w:rsidR="00975817" w:rsidRPr="00101305">
        <w:rPr>
          <w:rFonts w:ascii="Times New Roman" w:hAnsi="Times New Roman" w:cs="Times New Roman"/>
          <w:sz w:val="24"/>
          <w:szCs w:val="24"/>
        </w:rPr>
        <w:t>Mariusz Pieńkos  – p.o. Dyrektora Powiatowego Zarządu Dróg, ul. Brokowska 37, 07-300 Ostrów Mazowiecka,  na podstawie upoważnienia z dnia 05.11.2024 r. zwanym w dalszej treści umowy Zamawiającym, a………………………………………………………………………………………………     …</w:t>
      </w:r>
      <w:r w:rsidR="00C10E73" w:rsidRPr="00101305">
        <w:rPr>
          <w:rFonts w:ascii="Times New Roman" w:eastAsia="Times New Roman" w:hAnsi="Times New Roman" w:cs="Times New Roman"/>
          <w:kern w:val="2"/>
          <w:sz w:val="24"/>
          <w:szCs w:val="24"/>
          <w:lang w:eastAsia="zh-CN" w:bidi="hi-IN"/>
        </w:rPr>
        <w:t>………………</w:t>
      </w:r>
      <w:r w:rsidR="00975817" w:rsidRPr="00101305">
        <w:rPr>
          <w:rFonts w:ascii="Times New Roman" w:eastAsia="Times New Roman" w:hAnsi="Times New Roman" w:cs="Times New Roman"/>
          <w:kern w:val="2"/>
          <w:sz w:val="24"/>
          <w:szCs w:val="24"/>
          <w:lang w:eastAsia="zh-CN" w:bidi="hi-IN"/>
        </w:rPr>
        <w:t>…………………..</w:t>
      </w:r>
      <w:r w:rsidR="00C10E73" w:rsidRPr="00101305">
        <w:rPr>
          <w:rFonts w:ascii="Times New Roman" w:eastAsia="Times New Roman" w:hAnsi="Times New Roman" w:cs="Times New Roman"/>
          <w:kern w:val="2"/>
          <w:sz w:val="24"/>
          <w:szCs w:val="24"/>
          <w:lang w:eastAsia="zh-CN" w:bidi="hi-IN"/>
        </w:rPr>
        <w:t>……………………………..………..</w:t>
      </w:r>
      <w:r w:rsidR="00B61EC5" w:rsidRPr="00101305">
        <w:rPr>
          <w:rFonts w:ascii="Times New Roman" w:eastAsia="Times New Roman" w:hAnsi="Times New Roman" w:cs="Times New Roman"/>
          <w:kern w:val="2"/>
          <w:sz w:val="24"/>
          <w:szCs w:val="24"/>
          <w:lang w:eastAsia="zh-CN" w:bidi="hi-IN"/>
        </w:rPr>
        <w:t>...............................</w:t>
      </w:r>
      <w:r w:rsidR="00C10E73" w:rsidRPr="00101305">
        <w:rPr>
          <w:rFonts w:ascii="Times New Roman" w:eastAsia="Times New Roman" w:hAnsi="Times New Roman" w:cs="Times New Roman"/>
          <w:kern w:val="2"/>
          <w:sz w:val="24"/>
          <w:szCs w:val="24"/>
          <w:lang w:eastAsia="zh-CN" w:bidi="hi-IN"/>
        </w:rPr>
        <w:t xml:space="preserve"> </w:t>
      </w:r>
      <w:r w:rsidR="00B61EC5" w:rsidRPr="00101305">
        <w:rPr>
          <w:rFonts w:ascii="Times New Roman" w:eastAsia="Times New Roman" w:hAnsi="Times New Roman" w:cs="Times New Roman"/>
          <w:kern w:val="2"/>
          <w:sz w:val="24"/>
          <w:szCs w:val="24"/>
          <w:lang w:eastAsia="zh-CN" w:bidi="hi-IN"/>
        </w:rPr>
        <w:t xml:space="preserve">                                            </w:t>
      </w:r>
    </w:p>
    <w:p w14:paraId="7220BD2A" w14:textId="529BEA6E" w:rsidR="00BA6219" w:rsidRPr="00101305" w:rsidRDefault="00400AD1"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jc w:val="both"/>
        <w:rPr>
          <w:rFonts w:ascii="Times New Roman" w:eastAsia="Times New Roman" w:hAnsi="Times New Roman" w:cs="Times New Roman"/>
          <w:kern w:val="2"/>
          <w:sz w:val="24"/>
          <w:szCs w:val="24"/>
          <w:lang w:eastAsia="zh-CN" w:bidi="hi-IN"/>
        </w:rPr>
      </w:pPr>
      <w:r w:rsidRPr="00101305">
        <w:rPr>
          <w:rFonts w:ascii="Times New Roman" w:eastAsia="Times New Roman" w:hAnsi="Times New Roman" w:cs="Times New Roman"/>
          <w:kern w:val="2"/>
          <w:sz w:val="24"/>
          <w:szCs w:val="24"/>
          <w:lang w:eastAsia="zh-CN" w:bidi="hi-IN"/>
        </w:rPr>
        <w:t xml:space="preserve">z </w:t>
      </w:r>
      <w:r w:rsidR="00C10E73" w:rsidRPr="00101305">
        <w:rPr>
          <w:rFonts w:ascii="Times New Roman" w:eastAsia="Times New Roman" w:hAnsi="Times New Roman" w:cs="Times New Roman"/>
          <w:kern w:val="2"/>
          <w:sz w:val="24"/>
          <w:szCs w:val="24"/>
          <w:lang w:eastAsia="zh-CN" w:bidi="hi-IN"/>
        </w:rPr>
        <w:t>siedzibą ………..……....……………</w:t>
      </w:r>
      <w:r w:rsidR="00B61EC5" w:rsidRPr="00101305">
        <w:rPr>
          <w:rFonts w:ascii="Times New Roman" w:eastAsia="Times New Roman" w:hAnsi="Times New Roman" w:cs="Times New Roman"/>
          <w:kern w:val="2"/>
          <w:sz w:val="24"/>
          <w:szCs w:val="24"/>
          <w:lang w:eastAsia="zh-CN" w:bidi="hi-IN"/>
        </w:rPr>
        <w:t>................................................................</w:t>
      </w:r>
      <w:r w:rsidRPr="00101305">
        <w:rPr>
          <w:rFonts w:ascii="Times New Roman" w:eastAsia="Times New Roman" w:hAnsi="Times New Roman" w:cs="Times New Roman"/>
          <w:kern w:val="2"/>
          <w:sz w:val="24"/>
          <w:szCs w:val="24"/>
          <w:lang w:eastAsia="zh-CN" w:bidi="hi-IN"/>
        </w:rPr>
        <w:t>.......................</w:t>
      </w:r>
    </w:p>
    <w:p w14:paraId="6D05E7F2" w14:textId="586DCB5F" w:rsidR="00BA6219" w:rsidRPr="00101305" w:rsidRDefault="00C10E73"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jc w:val="both"/>
        <w:rPr>
          <w:rFonts w:ascii="Times New Roman" w:eastAsia="Times New Roman" w:hAnsi="Times New Roman" w:cs="Times New Roman"/>
          <w:kern w:val="2"/>
          <w:sz w:val="24"/>
          <w:szCs w:val="24"/>
          <w:lang w:eastAsia="zh-CN" w:bidi="hi-IN"/>
        </w:rPr>
      </w:pPr>
      <w:r w:rsidRPr="00101305">
        <w:rPr>
          <w:rFonts w:ascii="Times New Roman" w:eastAsia="Times New Roman" w:hAnsi="Times New Roman" w:cs="Times New Roman"/>
          <w:kern w:val="2"/>
          <w:sz w:val="24"/>
          <w:szCs w:val="24"/>
          <w:lang w:eastAsia="zh-CN" w:bidi="hi-IN"/>
        </w:rPr>
        <w:t xml:space="preserve">NIP </w:t>
      </w:r>
      <w:r w:rsidR="00886F26" w:rsidRPr="00101305">
        <w:rPr>
          <w:rFonts w:ascii="Times New Roman" w:eastAsia="Times New Roman" w:hAnsi="Times New Roman" w:cs="Times New Roman"/>
          <w:kern w:val="2"/>
          <w:sz w:val="24"/>
          <w:szCs w:val="24"/>
          <w:u w:val="dotted"/>
          <w:lang w:eastAsia="zh-CN" w:bidi="hi-IN"/>
        </w:rPr>
        <w:t xml:space="preserve">                               </w:t>
      </w:r>
      <w:r w:rsidRPr="00101305">
        <w:rPr>
          <w:rFonts w:ascii="Times New Roman" w:eastAsia="Times New Roman" w:hAnsi="Times New Roman" w:cs="Times New Roman"/>
          <w:kern w:val="2"/>
          <w:sz w:val="24"/>
          <w:szCs w:val="24"/>
          <w:u w:val="dotted"/>
          <w:lang w:eastAsia="zh-CN" w:bidi="hi-IN"/>
        </w:rPr>
        <w:t>,</w:t>
      </w:r>
      <w:r w:rsidRPr="00101305">
        <w:rPr>
          <w:rFonts w:ascii="Times New Roman" w:eastAsia="Times New Roman" w:hAnsi="Times New Roman" w:cs="Times New Roman"/>
          <w:kern w:val="2"/>
          <w:sz w:val="24"/>
          <w:szCs w:val="24"/>
          <w:lang w:eastAsia="zh-CN" w:bidi="hi-IN"/>
        </w:rPr>
        <w:t xml:space="preserve"> REGON </w:t>
      </w:r>
      <w:r w:rsidRPr="00101305">
        <w:rPr>
          <w:rFonts w:ascii="Times New Roman" w:eastAsia="Times New Roman" w:hAnsi="Times New Roman" w:cs="Times New Roman"/>
          <w:kern w:val="2"/>
          <w:sz w:val="24"/>
          <w:szCs w:val="24"/>
          <w:u w:val="dotted"/>
          <w:lang w:eastAsia="zh-CN" w:bidi="hi-IN"/>
        </w:rPr>
        <w:tab/>
      </w:r>
      <w:r w:rsidRPr="00101305">
        <w:rPr>
          <w:rFonts w:ascii="Times New Roman" w:eastAsia="Times New Roman" w:hAnsi="Times New Roman" w:cs="Times New Roman"/>
          <w:kern w:val="2"/>
          <w:sz w:val="24"/>
          <w:szCs w:val="24"/>
          <w:u w:val="dotted"/>
          <w:lang w:eastAsia="zh-CN" w:bidi="hi-IN"/>
        </w:rPr>
        <w:tab/>
      </w:r>
      <w:r w:rsidRPr="00101305">
        <w:rPr>
          <w:rFonts w:ascii="Times New Roman" w:eastAsia="Times New Roman" w:hAnsi="Times New Roman" w:cs="Times New Roman"/>
          <w:kern w:val="2"/>
          <w:sz w:val="24"/>
          <w:szCs w:val="24"/>
          <w:u w:val="dotted"/>
          <w:lang w:eastAsia="zh-CN" w:bidi="hi-IN"/>
        </w:rPr>
        <w:tab/>
        <w:t xml:space="preserve"> </w:t>
      </w:r>
      <w:r w:rsidRPr="00101305">
        <w:rPr>
          <w:rFonts w:ascii="Times New Roman" w:eastAsia="Times New Roman" w:hAnsi="Times New Roman" w:cs="Times New Roman"/>
          <w:kern w:val="2"/>
          <w:sz w:val="24"/>
          <w:szCs w:val="24"/>
          <w:lang w:eastAsia="zh-CN" w:bidi="hi-IN"/>
        </w:rPr>
        <w:t xml:space="preserve"> zwanym w dalszej treści umowy Wykonawcą, reprezentowanym przez:</w:t>
      </w:r>
    </w:p>
    <w:p w14:paraId="16A01A24" w14:textId="77777777" w:rsidR="00BA6219" w:rsidRPr="00101305" w:rsidRDefault="00C10E73"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jc w:val="both"/>
        <w:rPr>
          <w:rFonts w:ascii="Times New Roman" w:eastAsia="Times New Roman" w:hAnsi="Times New Roman" w:cs="Times New Roman"/>
          <w:kern w:val="2"/>
          <w:sz w:val="24"/>
          <w:szCs w:val="24"/>
          <w:lang w:eastAsia="zh-CN" w:bidi="hi-IN"/>
        </w:rPr>
      </w:pPr>
      <w:r w:rsidRPr="00101305">
        <w:rPr>
          <w:rFonts w:ascii="Times New Roman" w:eastAsia="Times New Roman" w:hAnsi="Times New Roman" w:cs="Times New Roman"/>
          <w:kern w:val="2"/>
          <w:sz w:val="24"/>
          <w:szCs w:val="24"/>
          <w:lang w:eastAsia="zh-CN" w:bidi="hi-IN"/>
        </w:rPr>
        <w:t>…………………………..…………………………………………………………………….………………………………………………..…………………….…………….………………..</w:t>
      </w:r>
    </w:p>
    <w:p w14:paraId="171787DC" w14:textId="4ACECA19" w:rsidR="00BA6219" w:rsidRPr="00101305" w:rsidRDefault="00C10E73"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jc w:val="both"/>
        <w:rPr>
          <w:rFonts w:ascii="Times New Roman" w:eastAsia="Times New Roman" w:hAnsi="Times New Roman" w:cs="Times New Roman"/>
          <w:b/>
          <w:bCs/>
          <w:kern w:val="2"/>
          <w:sz w:val="24"/>
          <w:szCs w:val="24"/>
          <w:lang w:eastAsia="zh-CN" w:bidi="hi-IN"/>
        </w:rPr>
      </w:pPr>
      <w:r w:rsidRPr="00101305">
        <w:rPr>
          <w:rFonts w:ascii="Times New Roman" w:eastAsia="Times New Roman" w:hAnsi="Times New Roman" w:cs="Times New Roman"/>
          <w:kern w:val="2"/>
          <w:sz w:val="24"/>
          <w:szCs w:val="24"/>
          <w:lang w:eastAsia="zh-CN" w:bidi="hi-IN"/>
        </w:rPr>
        <w:t xml:space="preserve">w rezultacie dokonania przez Zamawiającego w trybie podstawowym, zgodnie z ustawą </w:t>
      </w:r>
      <w:r w:rsidR="00400AD1" w:rsidRPr="00101305">
        <w:rPr>
          <w:rFonts w:ascii="Times New Roman" w:eastAsia="Times New Roman" w:hAnsi="Times New Roman" w:cs="Times New Roman"/>
          <w:kern w:val="2"/>
          <w:sz w:val="24"/>
          <w:szCs w:val="24"/>
          <w:lang w:eastAsia="zh-CN" w:bidi="hi-IN"/>
        </w:rPr>
        <w:br/>
      </w:r>
      <w:r w:rsidRPr="00101305">
        <w:rPr>
          <w:rFonts w:ascii="Times New Roman" w:eastAsia="Times New Roman" w:hAnsi="Times New Roman" w:cs="Times New Roman"/>
          <w:kern w:val="2"/>
          <w:sz w:val="24"/>
          <w:szCs w:val="24"/>
          <w:lang w:eastAsia="zh-CN" w:bidi="hi-IN"/>
        </w:rPr>
        <w:t>z dnia 11 września 2019 r. – Prawo za</w:t>
      </w:r>
      <w:r w:rsidR="00975817" w:rsidRPr="00101305">
        <w:rPr>
          <w:rFonts w:ascii="Times New Roman" w:eastAsia="Times New Roman" w:hAnsi="Times New Roman" w:cs="Times New Roman"/>
          <w:kern w:val="2"/>
          <w:sz w:val="24"/>
          <w:szCs w:val="24"/>
          <w:lang w:eastAsia="zh-CN" w:bidi="hi-IN"/>
        </w:rPr>
        <w:t>mówień publicznych (Dz.U. z 2024 r. poz. 1320</w:t>
      </w:r>
      <w:r w:rsidR="00B3444D" w:rsidRPr="00101305">
        <w:rPr>
          <w:rFonts w:ascii="Times New Roman" w:eastAsia="Times New Roman" w:hAnsi="Times New Roman" w:cs="Times New Roman"/>
          <w:kern w:val="2"/>
          <w:sz w:val="24"/>
          <w:szCs w:val="24"/>
          <w:lang w:eastAsia="zh-CN" w:bidi="hi-IN"/>
        </w:rPr>
        <w:t xml:space="preserve"> </w:t>
      </w:r>
      <w:r w:rsidR="00400AD1" w:rsidRPr="00101305">
        <w:rPr>
          <w:rFonts w:ascii="Times New Roman" w:eastAsia="Times New Roman" w:hAnsi="Times New Roman" w:cs="Times New Roman"/>
          <w:kern w:val="2"/>
          <w:sz w:val="24"/>
          <w:szCs w:val="24"/>
          <w:lang w:eastAsia="zh-CN" w:bidi="hi-IN"/>
        </w:rPr>
        <w:br/>
      </w:r>
      <w:r w:rsidRPr="00101305">
        <w:rPr>
          <w:rFonts w:ascii="Times New Roman" w:eastAsia="Times New Roman" w:hAnsi="Times New Roman" w:cs="Times New Roman"/>
          <w:kern w:val="2"/>
          <w:sz w:val="24"/>
          <w:szCs w:val="24"/>
          <w:lang w:eastAsia="zh-CN" w:bidi="hi-IN"/>
        </w:rPr>
        <w:t xml:space="preserve">ze zm.), zwaną dalej „ustawą”, wyboru oferty Wykonawcy, została zawarta umowa następującej treści: </w:t>
      </w:r>
    </w:p>
    <w:p w14:paraId="790DDC1D" w14:textId="77777777" w:rsidR="005149CD" w:rsidRPr="00101305" w:rsidRDefault="005149CD"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ind w:left="284" w:hanging="284"/>
        <w:jc w:val="center"/>
        <w:rPr>
          <w:rFonts w:ascii="Times New Roman" w:eastAsia="Times New Roman" w:hAnsi="Times New Roman" w:cs="Times New Roman"/>
          <w:b/>
          <w:bCs/>
          <w:kern w:val="2"/>
          <w:sz w:val="24"/>
          <w:szCs w:val="24"/>
          <w:lang w:eastAsia="zh-CN" w:bidi="hi-IN"/>
        </w:rPr>
      </w:pPr>
    </w:p>
    <w:p w14:paraId="7CC3BFE9" w14:textId="3135D3DF" w:rsidR="00BA6219" w:rsidRPr="00B3444D" w:rsidRDefault="00C10E73" w:rsidP="003C2BAE">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Przedmiot umowy</w:t>
      </w:r>
    </w:p>
    <w:p w14:paraId="7CA6484C" w14:textId="77777777" w:rsidR="00BA6219" w:rsidRPr="00B3444D" w:rsidRDefault="00C10E73" w:rsidP="00FE24E7">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w:t>
      </w:r>
    </w:p>
    <w:p w14:paraId="6D702549" w14:textId="798D4146" w:rsidR="00BA6219" w:rsidRPr="00B3444D" w:rsidRDefault="00C10E73" w:rsidP="00FE24E7">
      <w:pPr>
        <w:spacing w:after="40" w:line="276" w:lineRule="auto"/>
        <w:jc w:val="both"/>
        <w:rPr>
          <w:rStyle w:val="FontStyle44"/>
          <w:rFonts w:ascii="Times New Roman" w:hAnsi="Times New Roman" w:cs="Times New Roman"/>
          <w:sz w:val="24"/>
          <w:szCs w:val="24"/>
        </w:rPr>
      </w:pPr>
      <w:r w:rsidRPr="00B3444D">
        <w:rPr>
          <w:rFonts w:ascii="Times New Roman" w:eastAsia="Times New Roman" w:hAnsi="Times New Roman" w:cs="Times New Roman"/>
          <w:kern w:val="2"/>
          <w:sz w:val="24"/>
          <w:szCs w:val="24"/>
          <w:lang w:eastAsia="zh-CN" w:bidi="hi-IN"/>
        </w:rPr>
        <w:t xml:space="preserve">Wykonawca zobowiązuje się do realizacji przedmiotu umowy pn. </w:t>
      </w:r>
      <w:r w:rsidR="00D806A0" w:rsidRPr="00B3444D">
        <w:rPr>
          <w:rFonts w:ascii="Times New Roman" w:eastAsia="Times New Roman" w:hAnsi="Times New Roman" w:cs="Times New Roman"/>
          <w:b/>
          <w:sz w:val="24"/>
          <w:szCs w:val="24"/>
          <w:lang w:eastAsia="pl-PL"/>
        </w:rPr>
        <w:t xml:space="preserve">„ </w:t>
      </w:r>
      <w:r w:rsidR="00D806A0" w:rsidRPr="00B3444D">
        <w:rPr>
          <w:rFonts w:ascii="Times New Roman" w:hAnsi="Times New Roman" w:cs="Times New Roman"/>
          <w:b/>
          <w:sz w:val="24"/>
          <w:szCs w:val="24"/>
        </w:rPr>
        <w:t>Odnowa oznakowania poziomego cienkowarstwowego</w:t>
      </w:r>
      <w:r w:rsidR="00FE3B11" w:rsidRPr="00B3444D">
        <w:rPr>
          <w:rFonts w:ascii="Times New Roman" w:hAnsi="Times New Roman" w:cs="Times New Roman"/>
          <w:b/>
          <w:sz w:val="24"/>
          <w:szCs w:val="24"/>
        </w:rPr>
        <w:t xml:space="preserve"> </w:t>
      </w:r>
      <w:r w:rsidR="00D806A0" w:rsidRPr="00B3444D">
        <w:rPr>
          <w:rFonts w:ascii="Times New Roman" w:hAnsi="Times New Roman" w:cs="Times New Roman"/>
          <w:b/>
          <w:sz w:val="24"/>
          <w:szCs w:val="24"/>
        </w:rPr>
        <w:t>dróg powiatowych</w:t>
      </w:r>
      <w:r w:rsidR="00FE3B11" w:rsidRPr="00B3444D">
        <w:rPr>
          <w:rFonts w:ascii="Times New Roman" w:hAnsi="Times New Roman" w:cs="Times New Roman"/>
          <w:b/>
          <w:sz w:val="24"/>
          <w:szCs w:val="24"/>
        </w:rPr>
        <w:t xml:space="preserve"> </w:t>
      </w:r>
      <w:r w:rsidR="00D806A0" w:rsidRPr="00B3444D">
        <w:rPr>
          <w:rFonts w:ascii="Times New Roman" w:hAnsi="Times New Roman" w:cs="Times New Roman"/>
          <w:b/>
          <w:sz w:val="24"/>
          <w:szCs w:val="24"/>
        </w:rPr>
        <w:t>na terenie powiatu ostrowskiego</w:t>
      </w:r>
      <w:r w:rsidR="00D806A0" w:rsidRPr="00B3444D">
        <w:rPr>
          <w:rStyle w:val="FontStyle44"/>
          <w:rFonts w:ascii="Times New Roman" w:hAnsi="Times New Roman" w:cs="Times New Roman"/>
          <w:sz w:val="24"/>
          <w:szCs w:val="24"/>
        </w:rPr>
        <w:t>”</w:t>
      </w:r>
      <w:r w:rsidR="00DE2AD7" w:rsidRPr="00B3444D">
        <w:rPr>
          <w:rStyle w:val="FontStyle44"/>
          <w:rFonts w:ascii="Times New Roman" w:hAnsi="Times New Roman" w:cs="Times New Roman"/>
          <w:sz w:val="24"/>
          <w:szCs w:val="24"/>
        </w:rPr>
        <w:t>.</w:t>
      </w:r>
    </w:p>
    <w:p w14:paraId="3B0E146A" w14:textId="77777777" w:rsidR="00AF5AF5" w:rsidRPr="00B3444D" w:rsidRDefault="00AF5AF5" w:rsidP="00FE24E7">
      <w:pPr>
        <w:spacing w:after="40" w:line="276" w:lineRule="auto"/>
        <w:jc w:val="both"/>
        <w:rPr>
          <w:rFonts w:ascii="Times New Roman" w:eastAsia="Times New Roman" w:hAnsi="Times New Roman" w:cs="Times New Roman"/>
          <w:i/>
          <w:kern w:val="2"/>
          <w:sz w:val="24"/>
          <w:szCs w:val="24"/>
          <w:lang w:eastAsia="zh-CN" w:bidi="hi-IN"/>
        </w:rPr>
      </w:pPr>
    </w:p>
    <w:p w14:paraId="02536399" w14:textId="77777777" w:rsidR="00BA6219" w:rsidRPr="00B3444D" w:rsidRDefault="00C10E73" w:rsidP="003C2BAE">
      <w:pPr>
        <w:spacing w:after="40" w:line="240" w:lineRule="auto"/>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Elementy umowy</w:t>
      </w:r>
    </w:p>
    <w:p w14:paraId="5420A4A5" w14:textId="77777777" w:rsidR="00BA6219" w:rsidRPr="00B3444D" w:rsidRDefault="00C10E73" w:rsidP="003C2BAE">
      <w:pPr>
        <w:spacing w:after="40" w:line="240" w:lineRule="auto"/>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2.</w:t>
      </w:r>
    </w:p>
    <w:p w14:paraId="03593367" w14:textId="77777777" w:rsidR="00BA6219" w:rsidRPr="00B3444D" w:rsidRDefault="00C10E73" w:rsidP="003C2BAE">
      <w:pPr>
        <w:tabs>
          <w:tab w:val="left" w:pos="0"/>
          <w:tab w:val="left" w:pos="284"/>
          <w:tab w:val="left" w:pos="450"/>
          <w:tab w:val="left" w:pos="1985"/>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Integralnymi częściami składowymi niniejszej umowy są następujące dokumenty:</w:t>
      </w:r>
    </w:p>
    <w:p w14:paraId="1015984A" w14:textId="77777777" w:rsidR="00BA6219" w:rsidRPr="00B3444D" w:rsidRDefault="00C10E73" w:rsidP="00C217F9">
      <w:pPr>
        <w:numPr>
          <w:ilvl w:val="0"/>
          <w:numId w:val="16"/>
        </w:numPr>
        <w:tabs>
          <w:tab w:val="left" w:pos="709"/>
          <w:tab w:val="left" w:pos="1985"/>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oferta Wykonawcy;</w:t>
      </w:r>
    </w:p>
    <w:p w14:paraId="0AD97205" w14:textId="72DD543A" w:rsidR="00BA6219" w:rsidRPr="00B3444D" w:rsidRDefault="00C10E73" w:rsidP="00C217F9">
      <w:pPr>
        <w:pStyle w:val="Akapitzlist"/>
        <w:numPr>
          <w:ilvl w:val="0"/>
          <w:numId w:val="16"/>
        </w:numPr>
        <w:tabs>
          <w:tab w:val="left" w:pos="709"/>
          <w:tab w:val="left" w:pos="1985"/>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specyfikacja warunków zamówienia;</w:t>
      </w:r>
    </w:p>
    <w:p w14:paraId="6CC5CFFF" w14:textId="77777777" w:rsidR="005149CD" w:rsidRPr="00B3444D" w:rsidRDefault="005149CD" w:rsidP="003C2BAE">
      <w:pPr>
        <w:tabs>
          <w:tab w:val="left" w:pos="0"/>
          <w:tab w:val="left" w:pos="45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p>
    <w:p w14:paraId="52F7DEDD" w14:textId="23C23707" w:rsidR="00BA6219" w:rsidRPr="00B3444D" w:rsidRDefault="00C10E73" w:rsidP="003C2BAE">
      <w:pPr>
        <w:tabs>
          <w:tab w:val="left" w:pos="0"/>
          <w:tab w:val="left" w:pos="45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Przedstawiciele stron</w:t>
      </w:r>
    </w:p>
    <w:p w14:paraId="0A2DB535" w14:textId="77777777" w:rsidR="00BA6219" w:rsidRPr="00B3444D" w:rsidRDefault="00C10E73" w:rsidP="003C2BAE">
      <w:pPr>
        <w:tabs>
          <w:tab w:val="left" w:pos="0"/>
          <w:tab w:val="left" w:pos="45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3.</w:t>
      </w:r>
    </w:p>
    <w:p w14:paraId="168D5B78" w14:textId="0E8C2360" w:rsidR="00BA6219" w:rsidRPr="00B3444D" w:rsidRDefault="00C10E73" w:rsidP="00C217F9">
      <w:pPr>
        <w:numPr>
          <w:ilvl w:val="0"/>
          <w:numId w:val="2"/>
        </w:numPr>
        <w:tabs>
          <w:tab w:val="left" w:pos="0"/>
          <w:tab w:val="left" w:pos="284"/>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Zamawiający wyznacza Panią</w:t>
      </w:r>
      <w:r w:rsidR="001A78B4" w:rsidRPr="00B3444D">
        <w:rPr>
          <w:rFonts w:ascii="Times New Roman" w:eastAsia="Times New Roman" w:hAnsi="Times New Roman" w:cs="Times New Roman"/>
          <w:kern w:val="2"/>
          <w:sz w:val="24"/>
          <w:szCs w:val="24"/>
          <w:lang w:eastAsia="zh-CN" w:bidi="hi-IN"/>
        </w:rPr>
        <w:t xml:space="preserve"> Martę </w:t>
      </w:r>
      <w:proofErr w:type="spellStart"/>
      <w:r w:rsidR="001A78B4" w:rsidRPr="00B3444D">
        <w:rPr>
          <w:rFonts w:ascii="Times New Roman" w:eastAsia="Times New Roman" w:hAnsi="Times New Roman" w:cs="Times New Roman"/>
          <w:kern w:val="2"/>
          <w:sz w:val="24"/>
          <w:szCs w:val="24"/>
          <w:lang w:eastAsia="zh-CN" w:bidi="hi-IN"/>
        </w:rPr>
        <w:t>Suchcicką</w:t>
      </w:r>
      <w:proofErr w:type="spellEnd"/>
      <w:r w:rsidRPr="00B3444D">
        <w:rPr>
          <w:rFonts w:ascii="Times New Roman" w:eastAsia="Times New Roman" w:hAnsi="Times New Roman" w:cs="Times New Roman"/>
          <w:kern w:val="2"/>
          <w:sz w:val="24"/>
          <w:szCs w:val="24"/>
          <w:lang w:eastAsia="zh-CN" w:bidi="hi-IN"/>
        </w:rPr>
        <w:t xml:space="preserve">, jako koordynatora prac w zakresie realizacji obowiązków umownych. </w:t>
      </w:r>
    </w:p>
    <w:p w14:paraId="47FABA53" w14:textId="587545C7" w:rsidR="00BA6219" w:rsidRPr="00B3444D" w:rsidRDefault="00C10E73" w:rsidP="00C217F9">
      <w:pPr>
        <w:numPr>
          <w:ilvl w:val="0"/>
          <w:numId w:val="2"/>
        </w:numPr>
        <w:tabs>
          <w:tab w:val="left" w:pos="0"/>
          <w:tab w:val="left" w:pos="284"/>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Wykonawca wyznacza </w:t>
      </w:r>
      <w:r w:rsidR="00400AD1">
        <w:rPr>
          <w:rFonts w:ascii="Times New Roman" w:eastAsia="Times New Roman" w:hAnsi="Times New Roman" w:cs="Times New Roman"/>
          <w:kern w:val="2"/>
          <w:sz w:val="24"/>
          <w:szCs w:val="24"/>
          <w:lang w:eastAsia="zh-CN" w:bidi="hi-IN"/>
        </w:rPr>
        <w:t>Pan/</w:t>
      </w:r>
      <w:proofErr w:type="spellStart"/>
      <w:r w:rsidR="00400AD1">
        <w:rPr>
          <w:rFonts w:ascii="Times New Roman" w:eastAsia="Times New Roman" w:hAnsi="Times New Roman" w:cs="Times New Roman"/>
          <w:kern w:val="2"/>
          <w:sz w:val="24"/>
          <w:szCs w:val="24"/>
          <w:lang w:eastAsia="zh-CN" w:bidi="hi-IN"/>
        </w:rPr>
        <w:t>ią</w:t>
      </w:r>
      <w:proofErr w:type="spellEnd"/>
      <w:r w:rsidR="00400AD1">
        <w:rPr>
          <w:rFonts w:ascii="Times New Roman" w:eastAsia="Times New Roman" w:hAnsi="Times New Roman" w:cs="Times New Roman"/>
          <w:kern w:val="2"/>
          <w:sz w:val="24"/>
          <w:szCs w:val="24"/>
          <w:lang w:eastAsia="zh-CN" w:bidi="hi-IN"/>
        </w:rPr>
        <w:t xml:space="preserve"> ………………………..do kierowania pracami stanowiącymi przedmiot umowy.</w:t>
      </w:r>
      <w:r w:rsidRPr="00B3444D">
        <w:rPr>
          <w:rFonts w:ascii="Times New Roman" w:eastAsia="Times New Roman" w:hAnsi="Times New Roman" w:cs="Times New Roman"/>
          <w:kern w:val="2"/>
          <w:sz w:val="24"/>
          <w:szCs w:val="24"/>
          <w:lang w:eastAsia="zh-CN" w:bidi="hi-IN"/>
        </w:rPr>
        <w:t xml:space="preserve"> </w:t>
      </w:r>
    </w:p>
    <w:p w14:paraId="78CAD0AD" w14:textId="77777777" w:rsidR="00BA6219" w:rsidRPr="00B3444D" w:rsidRDefault="00C10E73" w:rsidP="00C217F9">
      <w:pPr>
        <w:numPr>
          <w:ilvl w:val="0"/>
          <w:numId w:val="2"/>
        </w:numPr>
        <w:tabs>
          <w:tab w:val="left" w:pos="0"/>
          <w:tab w:val="left" w:pos="284"/>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Adres e-mail Wykonawcy do kontaktów w trakcie realizacji przedmiotu zamówienia ……………………………… </w:t>
      </w:r>
    </w:p>
    <w:p w14:paraId="7E7F57E3" w14:textId="77777777" w:rsidR="007820B0" w:rsidRPr="00B3444D" w:rsidRDefault="007820B0" w:rsidP="003C2BAE">
      <w:pPr>
        <w:tabs>
          <w:tab w:val="left" w:pos="0"/>
          <w:tab w:val="left" w:pos="284"/>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b/>
          <w:bCs/>
          <w:kern w:val="2"/>
          <w:sz w:val="24"/>
          <w:szCs w:val="24"/>
          <w:lang w:eastAsia="zh-CN" w:bidi="hi-IN"/>
        </w:rPr>
      </w:pPr>
    </w:p>
    <w:p w14:paraId="765B88D0" w14:textId="77777777" w:rsidR="00BA6219" w:rsidRPr="00B3444D" w:rsidRDefault="00C10E73" w:rsidP="003C2BAE">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Termin realizacji umowy</w:t>
      </w:r>
    </w:p>
    <w:p w14:paraId="309C7C63" w14:textId="77777777" w:rsidR="00BA6219" w:rsidRPr="00B3444D" w:rsidRDefault="00C10E73" w:rsidP="003C2BAE">
      <w:pPr>
        <w:spacing w:after="40" w:line="240" w:lineRule="auto"/>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4.</w:t>
      </w:r>
    </w:p>
    <w:p w14:paraId="7E5CC04C" w14:textId="77777777" w:rsidR="007820B0" w:rsidRPr="00B3444D" w:rsidRDefault="007820B0" w:rsidP="003C2BAE">
      <w:pPr>
        <w:spacing w:after="40" w:line="240" w:lineRule="auto"/>
        <w:jc w:val="center"/>
        <w:rPr>
          <w:rFonts w:ascii="Times New Roman" w:eastAsia="Times New Roman" w:hAnsi="Times New Roman" w:cs="Times New Roman"/>
          <w:b/>
          <w:bCs/>
          <w:kern w:val="2"/>
          <w:sz w:val="24"/>
          <w:szCs w:val="24"/>
          <w:lang w:eastAsia="zh-CN" w:bidi="hi-IN"/>
        </w:rPr>
      </w:pPr>
    </w:p>
    <w:p w14:paraId="474A17C0" w14:textId="77777777" w:rsidR="007820B0" w:rsidRPr="00B3444D" w:rsidRDefault="007820B0" w:rsidP="00C217F9">
      <w:pPr>
        <w:pStyle w:val="Akapitzlist1"/>
        <w:numPr>
          <w:ilvl w:val="0"/>
          <w:numId w:val="26"/>
        </w:numPr>
        <w:spacing w:after="40"/>
        <w:ind w:left="284" w:hanging="284"/>
        <w:jc w:val="both"/>
        <w:rPr>
          <w:rFonts w:cs="Times New Roman"/>
        </w:rPr>
      </w:pPr>
      <w:r w:rsidRPr="00B3444D">
        <w:rPr>
          <w:rFonts w:cs="Times New Roman"/>
        </w:rPr>
        <w:t>Strony ustalają następujące terminy realizacji umowy:</w:t>
      </w:r>
    </w:p>
    <w:p w14:paraId="79686287" w14:textId="059BCF63" w:rsidR="007820B0" w:rsidRPr="00732BEC" w:rsidRDefault="007820B0" w:rsidP="00C217F9">
      <w:pPr>
        <w:pStyle w:val="Akapitzlist1"/>
        <w:numPr>
          <w:ilvl w:val="0"/>
          <w:numId w:val="27"/>
        </w:numPr>
        <w:spacing w:after="40"/>
        <w:jc w:val="both"/>
        <w:rPr>
          <w:rFonts w:cs="Times New Roman"/>
        </w:rPr>
      </w:pPr>
      <w:r w:rsidRPr="00B3444D">
        <w:rPr>
          <w:rFonts w:cs="Times New Roman"/>
        </w:rPr>
        <w:lastRenderedPageBreak/>
        <w:t>termin przekazania Wykonawcy terenu budowy przez Zamawiającego – 5 dni od daty złożenia</w:t>
      </w:r>
      <w:r w:rsidR="00EA72B7" w:rsidRPr="00B3444D">
        <w:rPr>
          <w:rFonts w:cs="Times New Roman"/>
        </w:rPr>
        <w:t xml:space="preserve"> </w:t>
      </w:r>
      <w:r w:rsidR="00EA72B7" w:rsidRPr="00732BEC">
        <w:rPr>
          <w:rFonts w:cs="Times New Roman"/>
        </w:rPr>
        <w:t xml:space="preserve">zatwierdzonej </w:t>
      </w:r>
      <w:r w:rsidRPr="00732BEC">
        <w:rPr>
          <w:rFonts w:cs="Times New Roman"/>
        </w:rPr>
        <w:t>czasowej organizacji ruchu</w:t>
      </w:r>
    </w:p>
    <w:p w14:paraId="3498D1CD" w14:textId="5D4EC1B6" w:rsidR="007820B0" w:rsidRPr="00B3444D" w:rsidRDefault="007820B0" w:rsidP="00C217F9">
      <w:pPr>
        <w:pStyle w:val="Akapitzlist1"/>
        <w:numPr>
          <w:ilvl w:val="0"/>
          <w:numId w:val="27"/>
        </w:numPr>
        <w:spacing w:after="40"/>
        <w:jc w:val="both"/>
        <w:rPr>
          <w:rFonts w:cs="Times New Roman"/>
          <w:b/>
        </w:rPr>
      </w:pPr>
      <w:r w:rsidRPr="00B3444D">
        <w:rPr>
          <w:rFonts w:cs="Times New Roman"/>
          <w:bCs/>
          <w:kern w:val="0"/>
          <w:lang w:eastAsia="pl-PL" w:bidi="ar-SA"/>
        </w:rPr>
        <w:t>termin</w:t>
      </w:r>
      <w:r w:rsidR="00EA72B7" w:rsidRPr="00B3444D">
        <w:rPr>
          <w:rFonts w:cs="Times New Roman"/>
          <w:bCs/>
          <w:kern w:val="0"/>
          <w:lang w:eastAsia="pl-PL" w:bidi="ar-SA"/>
        </w:rPr>
        <w:t xml:space="preserve"> zakończenia </w:t>
      </w:r>
      <w:r w:rsidRPr="00B3444D">
        <w:rPr>
          <w:rFonts w:cs="Times New Roman"/>
          <w:bCs/>
          <w:kern w:val="0"/>
          <w:lang w:eastAsia="pl-PL" w:bidi="ar-SA"/>
        </w:rPr>
        <w:t>realizacji</w:t>
      </w:r>
      <w:r w:rsidR="005400CE" w:rsidRPr="00B3444D">
        <w:rPr>
          <w:rFonts w:cs="Times New Roman"/>
          <w:bCs/>
          <w:kern w:val="0"/>
          <w:lang w:eastAsia="pl-PL" w:bidi="ar-SA"/>
        </w:rPr>
        <w:t xml:space="preserve"> </w:t>
      </w:r>
      <w:r w:rsidR="00D51F52">
        <w:rPr>
          <w:rFonts w:cs="Times New Roman"/>
          <w:bCs/>
          <w:kern w:val="0"/>
          <w:lang w:eastAsia="pl-PL" w:bidi="ar-SA"/>
        </w:rPr>
        <w:t>przedmiotu umowy:</w:t>
      </w:r>
      <w:r w:rsidR="00EA72B7" w:rsidRPr="00B3444D">
        <w:rPr>
          <w:rFonts w:cs="Times New Roman"/>
          <w:bCs/>
          <w:kern w:val="0"/>
          <w:lang w:eastAsia="pl-PL" w:bidi="ar-SA"/>
        </w:rPr>
        <w:t xml:space="preserve"> </w:t>
      </w:r>
      <w:r w:rsidR="00494205" w:rsidRPr="00494205">
        <w:rPr>
          <w:rFonts w:eastAsia="Palatino Linotype" w:cs="Times New Roman"/>
          <w:b/>
          <w:kern w:val="0"/>
          <w:lang w:eastAsia="pl-PL" w:bidi="ar-SA"/>
        </w:rPr>
        <w:t xml:space="preserve">3 miesiące </w:t>
      </w:r>
      <w:r w:rsidR="00D51F52" w:rsidRPr="00D51F52">
        <w:rPr>
          <w:rFonts w:eastAsia="Palatino Linotype" w:cs="Times New Roman"/>
          <w:b/>
          <w:color w:val="000000"/>
          <w:kern w:val="0"/>
          <w:lang w:eastAsia="pl-PL" w:bidi="ar-SA"/>
        </w:rPr>
        <w:t>od dnia zawarcia umowy</w:t>
      </w:r>
      <w:r w:rsidR="00D51F52">
        <w:rPr>
          <w:rFonts w:eastAsia="Palatino Linotype" w:cs="Times New Roman"/>
          <w:b/>
          <w:color w:val="000000"/>
          <w:kern w:val="0"/>
          <w:lang w:eastAsia="pl-PL" w:bidi="ar-SA"/>
        </w:rPr>
        <w:t xml:space="preserve">, tj. do dnia </w:t>
      </w:r>
      <w:r w:rsidR="00D51F52">
        <w:rPr>
          <w:rFonts w:eastAsia="Palatino Linotype" w:cs="Times New Roman"/>
          <w:color w:val="000000"/>
          <w:kern w:val="0"/>
          <w:lang w:eastAsia="pl-PL" w:bidi="ar-SA"/>
        </w:rPr>
        <w:t>…………………………………..</w:t>
      </w:r>
    </w:p>
    <w:p w14:paraId="65B5751F" w14:textId="77777777" w:rsidR="007820B0" w:rsidRPr="00B3444D" w:rsidRDefault="007820B0" w:rsidP="003C2BAE">
      <w:pPr>
        <w:pStyle w:val="Akapitzlist1"/>
        <w:spacing w:after="40"/>
        <w:ind w:left="284"/>
        <w:jc w:val="both"/>
        <w:rPr>
          <w:rFonts w:cs="Times New Roman"/>
        </w:rPr>
      </w:pPr>
    </w:p>
    <w:p w14:paraId="279B518F" w14:textId="7FC457C1" w:rsidR="007820B0" w:rsidRPr="00B3444D" w:rsidRDefault="00D51F52" w:rsidP="00D51F52">
      <w:pPr>
        <w:pStyle w:val="Akapitzlist1"/>
        <w:numPr>
          <w:ilvl w:val="0"/>
          <w:numId w:val="26"/>
        </w:numPr>
        <w:tabs>
          <w:tab w:val="left" w:pos="284"/>
        </w:tabs>
        <w:spacing w:after="40"/>
        <w:ind w:left="284" w:hanging="284"/>
        <w:jc w:val="both"/>
        <w:rPr>
          <w:rFonts w:cs="Times New Roman"/>
        </w:rPr>
      </w:pPr>
      <w:r>
        <w:rPr>
          <w:rFonts w:cs="Times New Roman"/>
          <w:bCs/>
        </w:rPr>
        <w:t xml:space="preserve">Termin realizacji </w:t>
      </w:r>
      <w:r w:rsidR="00CC71F2" w:rsidRPr="00B3444D">
        <w:rPr>
          <w:rFonts w:cs="Times New Roman"/>
          <w:bCs/>
        </w:rPr>
        <w:t>zamó</w:t>
      </w:r>
      <w:r w:rsidR="007820B0" w:rsidRPr="00B3444D">
        <w:rPr>
          <w:rFonts w:cs="Times New Roman"/>
          <w:bCs/>
        </w:rPr>
        <w:t xml:space="preserve">wienia o którym mowa w ust. 1 pkt </w:t>
      </w:r>
      <w:r w:rsidR="00ED0829" w:rsidRPr="00B3444D">
        <w:rPr>
          <w:rFonts w:cs="Times New Roman"/>
          <w:bCs/>
        </w:rPr>
        <w:t>2</w:t>
      </w:r>
      <w:r w:rsidR="00CC71F2" w:rsidRPr="00B3444D">
        <w:rPr>
          <w:rFonts w:cs="Times New Roman"/>
          <w:bCs/>
        </w:rPr>
        <w:t xml:space="preserve"> zostanie zachowany,  </w:t>
      </w:r>
      <w:r>
        <w:rPr>
          <w:rFonts w:cs="Times New Roman"/>
          <w:bCs/>
        </w:rPr>
        <w:br/>
      </w:r>
      <w:r w:rsidR="007820B0" w:rsidRPr="00B3444D">
        <w:rPr>
          <w:rFonts w:cs="Times New Roman"/>
          <w:bCs/>
        </w:rPr>
        <w:t>jeżeli w tym termi</w:t>
      </w:r>
      <w:r>
        <w:rPr>
          <w:rFonts w:cs="Times New Roman"/>
          <w:bCs/>
        </w:rPr>
        <w:t>nie z</w:t>
      </w:r>
      <w:r w:rsidR="00CC71F2" w:rsidRPr="00B3444D">
        <w:rPr>
          <w:rFonts w:cs="Times New Roman"/>
          <w:bCs/>
        </w:rPr>
        <w:t xml:space="preserve">ostaną wykonane roboty budowlane </w:t>
      </w:r>
      <w:r w:rsidR="007820B0" w:rsidRPr="00B3444D">
        <w:rPr>
          <w:rFonts w:cs="Times New Roman"/>
          <w:bCs/>
        </w:rPr>
        <w:t xml:space="preserve"> i zostanie sporządzony obmiar robót. </w:t>
      </w:r>
    </w:p>
    <w:p w14:paraId="54B2D6B5" w14:textId="77777777" w:rsidR="00D806A0" w:rsidRPr="00B3444D" w:rsidRDefault="00D806A0" w:rsidP="00CC71F2">
      <w:pPr>
        <w:pStyle w:val="Akapitzlist1"/>
        <w:numPr>
          <w:ilvl w:val="0"/>
          <w:numId w:val="26"/>
        </w:numPr>
        <w:tabs>
          <w:tab w:val="left" w:pos="567"/>
        </w:tabs>
        <w:spacing w:after="40"/>
        <w:jc w:val="both"/>
        <w:rPr>
          <w:rFonts w:cs="Times New Roman"/>
        </w:rPr>
      </w:pPr>
    </w:p>
    <w:p w14:paraId="4E151E3D" w14:textId="6CB913CC" w:rsidR="00BA6219" w:rsidRPr="00B3444D" w:rsidRDefault="00A051C5" w:rsidP="003C2BAE">
      <w:pPr>
        <w:spacing w:after="40" w:line="240" w:lineRule="auto"/>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xml:space="preserve">                                   </w:t>
      </w:r>
      <w:r w:rsidR="00886F26" w:rsidRPr="00B3444D">
        <w:rPr>
          <w:rFonts w:ascii="Times New Roman" w:eastAsia="Times New Roman" w:hAnsi="Times New Roman" w:cs="Times New Roman"/>
          <w:b/>
          <w:bCs/>
          <w:kern w:val="2"/>
          <w:sz w:val="24"/>
          <w:szCs w:val="24"/>
          <w:lang w:eastAsia="zh-CN" w:bidi="hi-IN"/>
        </w:rPr>
        <w:t xml:space="preserve">                         </w:t>
      </w:r>
      <w:r w:rsidRPr="00B3444D">
        <w:rPr>
          <w:rFonts w:ascii="Times New Roman" w:eastAsia="Times New Roman" w:hAnsi="Times New Roman" w:cs="Times New Roman"/>
          <w:b/>
          <w:bCs/>
          <w:kern w:val="2"/>
          <w:sz w:val="24"/>
          <w:szCs w:val="24"/>
          <w:lang w:eastAsia="zh-CN" w:bidi="hi-IN"/>
        </w:rPr>
        <w:t xml:space="preserve"> </w:t>
      </w:r>
      <w:r w:rsidR="00C10E73" w:rsidRPr="00B3444D">
        <w:rPr>
          <w:rFonts w:ascii="Times New Roman" w:eastAsia="Times New Roman" w:hAnsi="Times New Roman" w:cs="Times New Roman"/>
          <w:b/>
          <w:bCs/>
          <w:kern w:val="2"/>
          <w:sz w:val="24"/>
          <w:szCs w:val="24"/>
          <w:lang w:eastAsia="zh-CN" w:bidi="hi-IN"/>
        </w:rPr>
        <w:t>Badania kontrolne</w:t>
      </w:r>
    </w:p>
    <w:p w14:paraId="1B35D6BD" w14:textId="77777777" w:rsidR="00BA6219" w:rsidRPr="00B3444D" w:rsidRDefault="00C10E73" w:rsidP="003C2BAE">
      <w:pPr>
        <w:spacing w:after="40" w:line="240"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5.</w:t>
      </w:r>
    </w:p>
    <w:p w14:paraId="7B7BDC8F" w14:textId="77777777" w:rsidR="00BA6219" w:rsidRPr="00B3444D" w:rsidRDefault="00C10E73" w:rsidP="006668B7">
      <w:pPr>
        <w:numPr>
          <w:ilvl w:val="0"/>
          <w:numId w:val="17"/>
        </w:numPr>
        <w:tabs>
          <w:tab w:val="clear" w:pos="72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Zamawiający przewiduje możliwość wykonania badań kontrolnych przedmiotu zamówienia przez niezależne laboratorium.</w:t>
      </w:r>
    </w:p>
    <w:p w14:paraId="59C95A3A" w14:textId="77777777" w:rsidR="00BA6219" w:rsidRPr="00B3444D" w:rsidRDefault="00C10E73" w:rsidP="006668B7">
      <w:pPr>
        <w:numPr>
          <w:ilvl w:val="0"/>
          <w:numId w:val="17"/>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Zamawiający dokona wyboru niezależnego laboratorium na obsługę laboratoryjną z ramienia Zamawiającego, na zadanie określone w § 1.</w:t>
      </w:r>
    </w:p>
    <w:p w14:paraId="1C973BB7" w14:textId="77777777" w:rsidR="00BA6219" w:rsidRPr="00B3444D" w:rsidRDefault="00C10E73" w:rsidP="006668B7">
      <w:pPr>
        <w:numPr>
          <w:ilvl w:val="0"/>
          <w:numId w:val="17"/>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Koszty związane z wykonaniem pierwszego badania kontrolnego wynikającego z przyjętego rodzaju badań, którego wynik będzie pozytywny lub negatywny, ponosi Zamawiający.</w:t>
      </w:r>
    </w:p>
    <w:p w14:paraId="70DA8A62" w14:textId="77777777" w:rsidR="00BA6219" w:rsidRPr="00B3444D" w:rsidRDefault="00C10E73" w:rsidP="006668B7">
      <w:pPr>
        <w:numPr>
          <w:ilvl w:val="0"/>
          <w:numId w:val="17"/>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przypadku ponownego badania kontrolnego, po pierwszym badaniu i uzyskaniu wyniku negatywnego tego samego rodzaju, koszt następnych badań ponosi Wykonawca, według cen jednostkowych prac przedstawionych w ofercie laboratorium.</w:t>
      </w:r>
    </w:p>
    <w:p w14:paraId="76E5E655" w14:textId="77777777" w:rsidR="005149CD" w:rsidRPr="00B3444D" w:rsidRDefault="005149CD"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color w:val="000000"/>
          <w:kern w:val="2"/>
          <w:sz w:val="24"/>
          <w:szCs w:val="24"/>
          <w:lang w:eastAsia="zh-CN" w:bidi="hi-IN"/>
        </w:rPr>
      </w:pPr>
    </w:p>
    <w:p w14:paraId="0AFBC691" w14:textId="7BC95C46" w:rsidR="00BA6219" w:rsidRPr="00B3444D" w:rsidRDefault="00C10E73"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color w:val="000000"/>
          <w:kern w:val="2"/>
          <w:sz w:val="24"/>
          <w:szCs w:val="24"/>
          <w:lang w:eastAsia="zh-CN" w:bidi="hi-IN"/>
        </w:rPr>
        <w:t>Wynagrodzenie</w:t>
      </w:r>
    </w:p>
    <w:p w14:paraId="77FD70FA" w14:textId="77777777" w:rsidR="00BA6219" w:rsidRPr="00B3444D" w:rsidRDefault="00C10E73"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xml:space="preserve">§ 6. </w:t>
      </w:r>
    </w:p>
    <w:p w14:paraId="50E431E3" w14:textId="71AF1264" w:rsidR="00246A60" w:rsidRPr="00B3444D" w:rsidRDefault="00C10E73" w:rsidP="00C217F9">
      <w:pPr>
        <w:numPr>
          <w:ilvl w:val="0"/>
          <w:numId w:val="13"/>
        </w:numPr>
        <w:tabs>
          <w:tab w:val="left" w:pos="0"/>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contextualSpacing/>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Stosownie do oferty złożonej przez Wykonawcę, a przyjętej przez Zamawiającego, strony ustalają cenę za wykonanie przedmiotu zamówienia w kwocie</w:t>
      </w:r>
      <w:r w:rsidR="002E5271" w:rsidRPr="00B3444D">
        <w:rPr>
          <w:rFonts w:ascii="Times New Roman" w:eastAsia="Times New Roman" w:hAnsi="Times New Roman" w:cs="Times New Roman"/>
          <w:color w:val="000000"/>
          <w:kern w:val="2"/>
          <w:sz w:val="24"/>
          <w:szCs w:val="24"/>
          <w:lang w:eastAsia="zh-CN" w:bidi="hi-IN"/>
        </w:rPr>
        <w:t>:</w:t>
      </w:r>
    </w:p>
    <w:p w14:paraId="713C0097" w14:textId="5B978DB0" w:rsidR="008B4D5E" w:rsidRPr="00B3444D" w:rsidRDefault="008B4D5E" w:rsidP="00DE48A1">
      <w:pPr>
        <w:tabs>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contextualSpacing/>
        <w:rPr>
          <w:rFonts w:ascii="Times New Roman" w:eastAsia="Times New Roman" w:hAnsi="Times New Roman" w:cs="Times New Roman"/>
          <w:color w:val="000000"/>
          <w:kern w:val="2"/>
          <w:sz w:val="24"/>
          <w:szCs w:val="24"/>
          <w:lang w:eastAsia="zh-CN" w:bidi="hi-IN"/>
        </w:rPr>
      </w:pPr>
    </w:p>
    <w:p w14:paraId="2EDC7D17" w14:textId="3F0D3E85" w:rsidR="008B4D5E" w:rsidRPr="00B3444D" w:rsidRDefault="008B4D5E" w:rsidP="008B4D5E">
      <w:pPr>
        <w:tabs>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contextualSpacing/>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          ………………...............… zł netto / m</w:t>
      </w:r>
      <w:r w:rsidRPr="00B3444D">
        <w:rPr>
          <w:rFonts w:ascii="Times New Roman" w:eastAsia="Times New Roman" w:hAnsi="Times New Roman" w:cs="Times New Roman"/>
          <w:color w:val="000000"/>
          <w:kern w:val="2"/>
          <w:sz w:val="24"/>
          <w:szCs w:val="24"/>
          <w:vertAlign w:val="superscript"/>
          <w:lang w:eastAsia="zh-CN" w:bidi="hi-IN"/>
        </w:rPr>
        <w:t>2</w:t>
      </w:r>
      <w:r w:rsidRPr="00B3444D">
        <w:rPr>
          <w:rFonts w:ascii="Times New Roman" w:eastAsia="Times New Roman" w:hAnsi="Times New Roman" w:cs="Times New Roman"/>
          <w:color w:val="000000"/>
          <w:kern w:val="2"/>
          <w:sz w:val="24"/>
          <w:szCs w:val="24"/>
          <w:lang w:eastAsia="zh-CN" w:bidi="hi-IN"/>
        </w:rPr>
        <w:t xml:space="preserve">, </w:t>
      </w:r>
    </w:p>
    <w:p w14:paraId="5BB79AAB" w14:textId="77777777" w:rsidR="008B4D5E" w:rsidRPr="00B3444D" w:rsidRDefault="008B4D5E" w:rsidP="008B4D5E">
      <w:pPr>
        <w:tabs>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contextualSpacing/>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          podatek VAT ………………… zł, </w:t>
      </w:r>
    </w:p>
    <w:p w14:paraId="2DB57E9E" w14:textId="77777777" w:rsidR="008B4D5E" w:rsidRPr="00B3444D" w:rsidRDefault="008B4D5E" w:rsidP="008B4D5E">
      <w:pPr>
        <w:tabs>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426"/>
        <w:contextualSpacing/>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           .......................................   zł brutto / m</w:t>
      </w:r>
      <w:r w:rsidRPr="00B3444D">
        <w:rPr>
          <w:rFonts w:ascii="Times New Roman" w:eastAsia="Times New Roman" w:hAnsi="Times New Roman" w:cs="Times New Roman"/>
          <w:color w:val="000000"/>
          <w:kern w:val="2"/>
          <w:sz w:val="24"/>
          <w:szCs w:val="24"/>
          <w:vertAlign w:val="superscript"/>
          <w:lang w:eastAsia="zh-CN" w:bidi="hi-IN"/>
        </w:rPr>
        <w:t>2</w:t>
      </w:r>
      <w:r w:rsidRPr="00B3444D">
        <w:rPr>
          <w:rFonts w:ascii="Times New Roman" w:eastAsia="Times New Roman" w:hAnsi="Times New Roman" w:cs="Times New Roman"/>
          <w:color w:val="000000"/>
          <w:kern w:val="2"/>
          <w:sz w:val="24"/>
          <w:szCs w:val="24"/>
          <w:lang w:eastAsia="zh-CN" w:bidi="hi-IN"/>
        </w:rPr>
        <w:t xml:space="preserve">       </w:t>
      </w:r>
    </w:p>
    <w:p w14:paraId="26C74DD7" w14:textId="64C11285" w:rsidR="008B4D5E" w:rsidRPr="00B3444D" w:rsidRDefault="008B4D5E" w:rsidP="008B4D5E">
      <w:pPr>
        <w:tabs>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426"/>
        <w:contextualSpacing/>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         (słownie: ….......….................................................) – odnowa istniejącego oznakowania.</w:t>
      </w:r>
    </w:p>
    <w:p w14:paraId="49C1E78A" w14:textId="77777777" w:rsidR="008B4D5E" w:rsidRPr="00B3444D" w:rsidRDefault="008B4D5E" w:rsidP="006D1341">
      <w:pPr>
        <w:pStyle w:val="Akapitzlist"/>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502"/>
        <w:jc w:val="both"/>
        <w:rPr>
          <w:rFonts w:ascii="Times New Roman" w:eastAsia="Times New Roman" w:hAnsi="Times New Roman" w:cs="Times New Roman"/>
          <w:color w:val="000000"/>
          <w:kern w:val="2"/>
          <w:sz w:val="24"/>
          <w:szCs w:val="24"/>
          <w:lang w:eastAsia="zh-CN" w:bidi="hi-IN"/>
        </w:rPr>
      </w:pPr>
    </w:p>
    <w:p w14:paraId="7286F607" w14:textId="001855AA" w:rsidR="00EA72B7" w:rsidRPr="00B3444D" w:rsidRDefault="00C10E73" w:rsidP="004F337B">
      <w:pPr>
        <w:pStyle w:val="Akapitzlist"/>
        <w:tabs>
          <w:tab w:val="left" w:pos="284"/>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Powyższa cena zawiera w sobie wszystkie koszty związane z realizacją przedmiotu zamówienia.</w:t>
      </w:r>
      <w:r w:rsidR="00AF5AF5" w:rsidRPr="00B3444D">
        <w:rPr>
          <w:rFonts w:ascii="Times New Roman" w:eastAsia="Times New Roman" w:hAnsi="Times New Roman" w:cs="Times New Roman"/>
          <w:color w:val="000000"/>
          <w:kern w:val="2"/>
          <w:sz w:val="24"/>
          <w:szCs w:val="24"/>
          <w:lang w:eastAsia="zh-CN" w:bidi="hi-IN"/>
        </w:rPr>
        <w:t xml:space="preserve"> </w:t>
      </w:r>
      <w:r w:rsidR="00EA72B7" w:rsidRPr="00B3444D">
        <w:rPr>
          <w:rFonts w:ascii="Times New Roman" w:eastAsia="Times New Roman" w:hAnsi="Times New Roman" w:cs="Times New Roman"/>
          <w:kern w:val="2"/>
          <w:sz w:val="24"/>
          <w:szCs w:val="24"/>
          <w:lang w:eastAsia="zh-CN" w:bidi="hi-IN"/>
        </w:rPr>
        <w:t>Zadanie należy zrealizować zgodnie z dokumentacją projektową</w:t>
      </w:r>
      <w:r w:rsidR="008B4D5E" w:rsidRPr="00B3444D">
        <w:rPr>
          <w:rFonts w:ascii="Times New Roman" w:eastAsia="Times New Roman" w:hAnsi="Times New Roman" w:cs="Times New Roman"/>
          <w:kern w:val="2"/>
          <w:sz w:val="24"/>
          <w:szCs w:val="24"/>
          <w:lang w:eastAsia="zh-CN" w:bidi="hi-IN"/>
        </w:rPr>
        <w:t xml:space="preserve">, </w:t>
      </w:r>
      <w:proofErr w:type="spellStart"/>
      <w:r w:rsidR="008B4D5E" w:rsidRPr="00B3444D">
        <w:rPr>
          <w:rFonts w:ascii="Times New Roman" w:eastAsia="Times New Roman" w:hAnsi="Times New Roman" w:cs="Times New Roman"/>
          <w:kern w:val="2"/>
          <w:sz w:val="24"/>
          <w:szCs w:val="24"/>
          <w:lang w:eastAsia="zh-CN" w:bidi="hi-IN"/>
        </w:rPr>
        <w:t>STWiOR</w:t>
      </w:r>
      <w:proofErr w:type="spellEnd"/>
      <w:r w:rsidR="00EA72B7" w:rsidRPr="00B3444D">
        <w:rPr>
          <w:rFonts w:ascii="Times New Roman" w:eastAsia="Times New Roman" w:hAnsi="Times New Roman" w:cs="Times New Roman"/>
          <w:kern w:val="2"/>
          <w:sz w:val="24"/>
          <w:szCs w:val="24"/>
          <w:lang w:eastAsia="zh-CN" w:bidi="hi-IN"/>
        </w:rPr>
        <w:t xml:space="preserve"> </w:t>
      </w:r>
      <w:r w:rsidR="00EA72B7" w:rsidRPr="00B3444D">
        <w:rPr>
          <w:rFonts w:ascii="Times New Roman" w:eastAsia="Times New Roman" w:hAnsi="Times New Roman" w:cs="Times New Roman"/>
          <w:kern w:val="2"/>
          <w:sz w:val="24"/>
          <w:szCs w:val="24"/>
          <w:lang w:eastAsia="zh-CN" w:bidi="hi-IN"/>
        </w:rPr>
        <w:br/>
      </w:r>
      <w:r w:rsidR="004F337B">
        <w:rPr>
          <w:rFonts w:ascii="Times New Roman" w:eastAsia="Times New Roman" w:hAnsi="Times New Roman" w:cs="Times New Roman"/>
          <w:kern w:val="2"/>
          <w:sz w:val="24"/>
          <w:szCs w:val="24"/>
          <w:lang w:eastAsia="zh-CN" w:bidi="hi-IN"/>
        </w:rPr>
        <w:t xml:space="preserve">i </w:t>
      </w:r>
      <w:r w:rsidR="00EA72B7" w:rsidRPr="00B3444D">
        <w:rPr>
          <w:rFonts w:ascii="Times New Roman" w:eastAsia="Times New Roman" w:hAnsi="Times New Roman" w:cs="Times New Roman"/>
          <w:kern w:val="2"/>
          <w:sz w:val="24"/>
          <w:szCs w:val="24"/>
          <w:lang w:eastAsia="zh-CN" w:bidi="hi-IN"/>
        </w:rPr>
        <w:t xml:space="preserve">obowiązującymi przepisami. Zastosowane materiały powinny odpowiadać, </w:t>
      </w:r>
      <w:r w:rsidR="006668B7">
        <w:rPr>
          <w:rFonts w:ascii="Times New Roman" w:eastAsia="Times New Roman" w:hAnsi="Times New Roman" w:cs="Times New Roman"/>
          <w:kern w:val="2"/>
          <w:sz w:val="24"/>
          <w:szCs w:val="24"/>
          <w:lang w:eastAsia="zh-CN" w:bidi="hi-IN"/>
        </w:rPr>
        <w:br/>
      </w:r>
      <w:r w:rsidR="00EA72B7" w:rsidRPr="00B3444D">
        <w:rPr>
          <w:rFonts w:ascii="Times New Roman" w:eastAsia="Times New Roman" w:hAnsi="Times New Roman" w:cs="Times New Roman"/>
          <w:kern w:val="2"/>
          <w:sz w:val="24"/>
          <w:szCs w:val="24"/>
          <w:lang w:eastAsia="zh-CN" w:bidi="hi-IN"/>
        </w:rPr>
        <w:t xml:space="preserve">co do jakości wymogom wyrobów dopuszczonych do obrotu i stosowania </w:t>
      </w:r>
      <w:r w:rsidR="006668B7">
        <w:rPr>
          <w:rFonts w:ascii="Times New Roman" w:eastAsia="Times New Roman" w:hAnsi="Times New Roman" w:cs="Times New Roman"/>
          <w:kern w:val="2"/>
          <w:sz w:val="24"/>
          <w:szCs w:val="24"/>
          <w:lang w:eastAsia="zh-CN" w:bidi="hi-IN"/>
        </w:rPr>
        <w:br/>
        <w:t xml:space="preserve">w budownictwie określonym </w:t>
      </w:r>
      <w:r w:rsidR="00EA72B7" w:rsidRPr="00B3444D">
        <w:rPr>
          <w:rFonts w:ascii="Times New Roman" w:eastAsia="Times New Roman" w:hAnsi="Times New Roman" w:cs="Times New Roman"/>
          <w:kern w:val="2"/>
          <w:sz w:val="24"/>
          <w:szCs w:val="24"/>
          <w:lang w:eastAsia="zh-CN" w:bidi="hi-IN"/>
        </w:rPr>
        <w:t>w ustawie Prawo budowlane, w ustawie o wyrobach budowlanych oraz wymaganiom specyfikacji warunków zamówienia.</w:t>
      </w:r>
    </w:p>
    <w:p w14:paraId="1D1600A8" w14:textId="283C60F2" w:rsidR="002E5271" w:rsidRPr="00B3444D" w:rsidRDefault="006D1341" w:rsidP="004F337B">
      <w:pPr>
        <w:pStyle w:val="Akapitzlist"/>
        <w:numPr>
          <w:ilvl w:val="0"/>
          <w:numId w:val="13"/>
        </w:numPr>
        <w:tabs>
          <w:tab w:val="left" w:pos="284"/>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Strony określają szacunkową wartość umowy na kwotę</w:t>
      </w:r>
      <w:r w:rsidR="004F337B">
        <w:rPr>
          <w:rFonts w:ascii="Times New Roman" w:eastAsia="Times New Roman" w:hAnsi="Times New Roman" w:cs="Times New Roman"/>
          <w:kern w:val="2"/>
          <w:sz w:val="24"/>
          <w:szCs w:val="24"/>
          <w:lang w:eastAsia="zh-CN" w:bidi="hi-IN"/>
        </w:rPr>
        <w:t xml:space="preserve">.......................zł zgodnie ze </w:t>
      </w:r>
      <w:r w:rsidRPr="00B3444D">
        <w:rPr>
          <w:rFonts w:ascii="Times New Roman" w:eastAsia="Times New Roman" w:hAnsi="Times New Roman" w:cs="Times New Roman"/>
          <w:kern w:val="2"/>
          <w:sz w:val="24"/>
          <w:szCs w:val="24"/>
          <w:lang w:eastAsia="zh-CN" w:bidi="hi-IN"/>
        </w:rPr>
        <w:t xml:space="preserve">wzorem : </w:t>
      </w:r>
    </w:p>
    <w:p w14:paraId="01D913D5" w14:textId="3769E899" w:rsidR="002E5271" w:rsidRPr="004F337B" w:rsidRDefault="004F337B" w:rsidP="004F337B">
      <w:pPr>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r>
        <w:rPr>
          <w:rFonts w:ascii="Times New Roman" w:eastAsia="Times New Roman" w:hAnsi="Times New Roman" w:cs="Times New Roman"/>
          <w:kern w:val="2"/>
          <w:sz w:val="24"/>
          <w:szCs w:val="24"/>
          <w:lang w:eastAsia="zh-CN" w:bidi="hi-IN"/>
        </w:rPr>
        <w:t xml:space="preserve">     </w:t>
      </w:r>
      <w:r w:rsidR="006D1341" w:rsidRPr="004F337B">
        <w:rPr>
          <w:rFonts w:ascii="Times New Roman" w:eastAsia="Times New Roman" w:hAnsi="Times New Roman" w:cs="Times New Roman"/>
          <w:kern w:val="2"/>
          <w:sz w:val="24"/>
          <w:szCs w:val="24"/>
          <w:lang w:eastAsia="zh-CN" w:bidi="hi-IN"/>
        </w:rPr>
        <w:t xml:space="preserve">szacunkowa ilość metrów : </w:t>
      </w:r>
    </w:p>
    <w:p w14:paraId="7431A0ED" w14:textId="77777777" w:rsidR="00DE48A1" w:rsidRPr="00B3444D" w:rsidRDefault="00DE48A1" w:rsidP="002E5271">
      <w:pPr>
        <w:pStyle w:val="Akapitzlist"/>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502"/>
        <w:jc w:val="both"/>
        <w:rPr>
          <w:rFonts w:ascii="Times New Roman" w:eastAsia="Times New Roman" w:hAnsi="Times New Roman" w:cs="Times New Roman"/>
          <w:kern w:val="2"/>
          <w:sz w:val="24"/>
          <w:szCs w:val="24"/>
          <w:lang w:eastAsia="zh-CN" w:bidi="hi-IN"/>
        </w:rPr>
      </w:pPr>
    </w:p>
    <w:p w14:paraId="5BAD91FD" w14:textId="61603805" w:rsidR="002E5271" w:rsidRPr="004F337B" w:rsidRDefault="004F337B" w:rsidP="004F337B">
      <w:pPr>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r>
        <w:rPr>
          <w:rFonts w:ascii="Times New Roman" w:eastAsia="Times New Roman" w:hAnsi="Times New Roman" w:cs="Times New Roman"/>
          <w:kern w:val="2"/>
          <w:sz w:val="24"/>
          <w:szCs w:val="24"/>
          <w:lang w:eastAsia="zh-CN" w:bidi="hi-IN"/>
        </w:rPr>
        <w:t xml:space="preserve">     </w:t>
      </w:r>
      <w:r w:rsidR="00DE48A1" w:rsidRPr="004F337B">
        <w:rPr>
          <w:rFonts w:ascii="Times New Roman" w:eastAsia="Times New Roman" w:hAnsi="Times New Roman" w:cs="Times New Roman"/>
          <w:kern w:val="2"/>
          <w:sz w:val="24"/>
          <w:szCs w:val="24"/>
          <w:lang w:eastAsia="zh-CN" w:bidi="hi-IN"/>
        </w:rPr>
        <w:t>…………….</w:t>
      </w:r>
      <w:r w:rsidR="002E5271" w:rsidRPr="004F337B">
        <w:rPr>
          <w:rFonts w:ascii="Times New Roman" w:eastAsia="Times New Roman" w:hAnsi="Times New Roman" w:cs="Times New Roman"/>
          <w:kern w:val="2"/>
          <w:sz w:val="24"/>
          <w:szCs w:val="24"/>
          <w:lang w:eastAsia="zh-CN" w:bidi="hi-IN"/>
        </w:rPr>
        <w:t xml:space="preserve"> m</w:t>
      </w:r>
      <w:r w:rsidR="002E5271" w:rsidRPr="004F337B">
        <w:rPr>
          <w:rFonts w:ascii="Times New Roman" w:eastAsia="Times New Roman" w:hAnsi="Times New Roman" w:cs="Times New Roman"/>
          <w:kern w:val="2"/>
          <w:sz w:val="24"/>
          <w:szCs w:val="24"/>
          <w:vertAlign w:val="superscript"/>
          <w:lang w:eastAsia="zh-CN" w:bidi="hi-IN"/>
        </w:rPr>
        <w:t>2</w:t>
      </w:r>
      <w:r w:rsidR="00AF5AF5" w:rsidRPr="004F337B">
        <w:rPr>
          <w:rFonts w:ascii="Times New Roman" w:eastAsia="Times New Roman" w:hAnsi="Times New Roman" w:cs="Times New Roman"/>
          <w:kern w:val="2"/>
          <w:sz w:val="24"/>
          <w:szCs w:val="24"/>
          <w:vertAlign w:val="superscript"/>
          <w:lang w:eastAsia="zh-CN" w:bidi="hi-IN"/>
        </w:rPr>
        <w:t xml:space="preserve"> </w:t>
      </w:r>
      <w:r w:rsidR="002E5271" w:rsidRPr="004F337B">
        <w:rPr>
          <w:rFonts w:ascii="Times New Roman" w:eastAsia="Times New Roman" w:hAnsi="Times New Roman" w:cs="Times New Roman"/>
          <w:kern w:val="2"/>
          <w:sz w:val="24"/>
          <w:szCs w:val="24"/>
          <w:vertAlign w:val="superscript"/>
          <w:lang w:eastAsia="zh-CN" w:bidi="hi-IN"/>
        </w:rPr>
        <w:t xml:space="preserve">  </w:t>
      </w:r>
      <w:r w:rsidR="002E5271" w:rsidRPr="004F337B">
        <w:rPr>
          <w:rFonts w:ascii="Times New Roman" w:eastAsia="Times New Roman" w:hAnsi="Times New Roman" w:cs="Times New Roman"/>
          <w:kern w:val="2"/>
          <w:sz w:val="24"/>
          <w:szCs w:val="24"/>
          <w:lang w:eastAsia="zh-CN" w:bidi="hi-IN"/>
        </w:rPr>
        <w:t>x</w:t>
      </w:r>
      <w:r w:rsidR="00AF5AF5" w:rsidRPr="004F337B">
        <w:rPr>
          <w:rFonts w:ascii="Times New Roman" w:eastAsia="Times New Roman" w:hAnsi="Times New Roman" w:cs="Times New Roman"/>
          <w:kern w:val="2"/>
          <w:sz w:val="24"/>
          <w:szCs w:val="24"/>
          <w:lang w:eastAsia="zh-CN" w:bidi="hi-IN"/>
        </w:rPr>
        <w:t xml:space="preserve"> </w:t>
      </w:r>
      <w:r w:rsidR="002E5271" w:rsidRPr="004F337B">
        <w:rPr>
          <w:rFonts w:ascii="Times New Roman" w:eastAsia="Times New Roman" w:hAnsi="Times New Roman" w:cs="Times New Roman"/>
          <w:kern w:val="2"/>
          <w:sz w:val="24"/>
          <w:szCs w:val="24"/>
          <w:lang w:eastAsia="zh-CN" w:bidi="hi-IN"/>
        </w:rPr>
        <w:t xml:space="preserve"> cena m</w:t>
      </w:r>
      <w:r w:rsidR="002E5271" w:rsidRPr="004F337B">
        <w:rPr>
          <w:rFonts w:ascii="Times New Roman" w:eastAsia="Times New Roman" w:hAnsi="Times New Roman" w:cs="Times New Roman"/>
          <w:kern w:val="2"/>
          <w:sz w:val="24"/>
          <w:szCs w:val="24"/>
          <w:vertAlign w:val="superscript"/>
          <w:lang w:eastAsia="zh-CN" w:bidi="hi-IN"/>
        </w:rPr>
        <w:t xml:space="preserve">2 </w:t>
      </w:r>
      <w:r w:rsidR="00AF5AF5" w:rsidRPr="004F337B">
        <w:rPr>
          <w:rFonts w:ascii="Times New Roman" w:eastAsia="Times New Roman" w:hAnsi="Times New Roman" w:cs="Times New Roman"/>
          <w:kern w:val="2"/>
          <w:sz w:val="24"/>
          <w:szCs w:val="24"/>
          <w:vertAlign w:val="superscript"/>
          <w:lang w:eastAsia="zh-CN" w:bidi="hi-IN"/>
        </w:rPr>
        <w:t xml:space="preserve"> </w:t>
      </w:r>
      <w:r w:rsidR="002E5271" w:rsidRPr="004F337B">
        <w:rPr>
          <w:rFonts w:ascii="Times New Roman" w:eastAsia="Times New Roman" w:hAnsi="Times New Roman" w:cs="Times New Roman"/>
          <w:kern w:val="2"/>
          <w:sz w:val="24"/>
          <w:szCs w:val="24"/>
          <w:lang w:eastAsia="zh-CN" w:bidi="hi-IN"/>
        </w:rPr>
        <w:t>brutto – odnowa istniejącego oznakowania</w:t>
      </w:r>
      <w:r w:rsidR="008B4D5E" w:rsidRPr="004F337B">
        <w:rPr>
          <w:rFonts w:ascii="Times New Roman" w:eastAsia="Times New Roman" w:hAnsi="Times New Roman" w:cs="Times New Roman"/>
          <w:kern w:val="2"/>
          <w:sz w:val="24"/>
          <w:szCs w:val="24"/>
          <w:lang w:eastAsia="zh-CN" w:bidi="hi-IN"/>
        </w:rPr>
        <w:t>.</w:t>
      </w:r>
    </w:p>
    <w:p w14:paraId="2EF7A846" w14:textId="77777777" w:rsidR="00DE48A1" w:rsidRPr="00B3444D" w:rsidRDefault="00DE48A1" w:rsidP="002E5271">
      <w:pPr>
        <w:pStyle w:val="Akapitzlist"/>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502"/>
        <w:jc w:val="both"/>
        <w:rPr>
          <w:rFonts w:ascii="Times New Roman" w:eastAsia="Times New Roman" w:hAnsi="Times New Roman" w:cs="Times New Roman"/>
          <w:kern w:val="2"/>
          <w:sz w:val="24"/>
          <w:szCs w:val="24"/>
          <w:lang w:eastAsia="zh-CN" w:bidi="hi-IN"/>
        </w:rPr>
      </w:pPr>
    </w:p>
    <w:p w14:paraId="5A65F188" w14:textId="77777777" w:rsidR="00EA72B7" w:rsidRPr="00B3444D" w:rsidRDefault="00246A60" w:rsidP="004F337B">
      <w:pPr>
        <w:pStyle w:val="Akapitzlist1"/>
        <w:numPr>
          <w:ilvl w:val="0"/>
          <w:numId w:val="13"/>
        </w:numPr>
        <w:tabs>
          <w:tab w:val="left" w:pos="28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ind w:left="284" w:hanging="284"/>
        <w:contextualSpacing/>
        <w:jc w:val="both"/>
        <w:rPr>
          <w:rFonts w:cs="Times New Roman"/>
          <w:kern w:val="2"/>
        </w:rPr>
      </w:pPr>
      <w:r w:rsidRPr="00B3444D">
        <w:rPr>
          <w:rFonts w:cs="Times New Roman"/>
        </w:rPr>
        <w:t>Ostateczna wysokość wynagrodzenia za wykonanie umowy ustalona będzie według ceny jednostkowej brutto, określonej przez Wykonawcę w ofercie, za faktyczną ilość wykonanych m</w:t>
      </w:r>
      <w:r w:rsidRPr="00B3444D">
        <w:rPr>
          <w:rFonts w:cs="Times New Roman"/>
          <w:vertAlign w:val="superscript"/>
        </w:rPr>
        <w:t>2</w:t>
      </w:r>
      <w:r w:rsidRPr="00B3444D">
        <w:rPr>
          <w:rFonts w:cs="Times New Roman"/>
        </w:rPr>
        <w:t>, na podstawie obmiaru robót wykonanego przez Wykonawcę przy udziale Zamawiającego.</w:t>
      </w:r>
      <w:r w:rsidR="00340593" w:rsidRPr="00B3444D">
        <w:rPr>
          <w:rFonts w:cs="Times New Roman"/>
        </w:rPr>
        <w:t xml:space="preserve"> </w:t>
      </w:r>
    </w:p>
    <w:p w14:paraId="39DD2F40" w14:textId="77777777" w:rsidR="00ED0829" w:rsidRPr="00B3444D" w:rsidRDefault="00ED0829" w:rsidP="00E9512E">
      <w:pPr>
        <w:pStyle w:val="Akapitzlist"/>
        <w:numPr>
          <w:ilvl w:val="0"/>
          <w:numId w:val="13"/>
        </w:numPr>
        <w:tabs>
          <w:tab w:val="left" w:pos="567"/>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przypadku, gdy w okresie obowiązywania umowy nastąpi zmiana:</w:t>
      </w:r>
    </w:p>
    <w:p w14:paraId="756A6EA8" w14:textId="1C94E239" w:rsidR="00ED0829" w:rsidRPr="00B3444D" w:rsidRDefault="00ED0829" w:rsidP="000A240C">
      <w:pPr>
        <w:pStyle w:val="Akapitzlist"/>
        <w:numPr>
          <w:ilvl w:val="0"/>
          <w:numId w:val="45"/>
        </w:numPr>
        <w:tabs>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wysokości minimalnego wynagrodzenia za pracę albo wysokości minimalnej stawki godzinowej, ustalonych na podstawie przepisów ustawy z dnia 10 października 2002 r. o minimalnym wynagrodzeniu za pracę; </w:t>
      </w:r>
    </w:p>
    <w:p w14:paraId="0F241D05" w14:textId="19E8AACD" w:rsidR="00ED0829" w:rsidRPr="00B3444D" w:rsidRDefault="00ED0829" w:rsidP="00E9512E">
      <w:pPr>
        <w:pStyle w:val="Akapitzlist"/>
        <w:numPr>
          <w:ilvl w:val="0"/>
          <w:numId w:val="45"/>
        </w:numPr>
        <w:spacing w:after="40"/>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lastRenderedPageBreak/>
        <w:t xml:space="preserve">zasad podlegania ubezpieczeniom społecznym lub ubezpieczeniu zdrowotnemu </w:t>
      </w:r>
      <w:r w:rsidR="00E9512E">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 xml:space="preserve">lub wysokości stawki składki na ubezpieczenia społeczne lub zdrowotne oraz gdy zmiana ta lub zmiany będą miały wpływ na koszty wykonania umowy przez Wykonawcę; </w:t>
      </w:r>
    </w:p>
    <w:p w14:paraId="788B6B1A" w14:textId="344DCEDD" w:rsidR="00ED0829" w:rsidRPr="00B3444D" w:rsidRDefault="00ED0829" w:rsidP="000F0254">
      <w:pPr>
        <w:pStyle w:val="Akapitzlist"/>
        <w:numPr>
          <w:ilvl w:val="0"/>
          <w:numId w:val="45"/>
        </w:numPr>
        <w:spacing w:after="40"/>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zasad gromadzenia i wysokości wpłat do pracowniczych planów kapitałowych, o których mowa w ustawie z dnia 4 października 2018 r. o pracowniczych planach kapitałowych  i będzie ona miała wpływ na koszty wykonania umowy przez Wykonawcę, </w:t>
      </w:r>
      <w:bookmarkStart w:id="0" w:name="_Hlk63078934"/>
      <w:r w:rsidRPr="00B3444D">
        <w:rPr>
          <w:rFonts w:ascii="Times New Roman" w:eastAsia="Times New Roman" w:hAnsi="Times New Roman" w:cs="Times New Roman"/>
          <w:kern w:val="2"/>
          <w:sz w:val="24"/>
          <w:szCs w:val="24"/>
          <w:lang w:eastAsia="zh-CN" w:bidi="hi-IN"/>
        </w:rPr>
        <w:t xml:space="preserve">Wykonawca może zwrócić się do Zamawiającego z pisemnym wnioskiem o przeprowadzenie negocjacji w sprawie odpowiedniej zmiany wynagrodzenia w terminie do 30 dni od dnia opublikowania przepisów dokonujących zmian. Wykonawca jest zobowiązany odpowiednio udokumentować swój wniosek. Zamawiający przystąpi niezwłocznie do rozpatrzenia wniosku Wykonawcy. </w:t>
      </w:r>
      <w:bookmarkEnd w:id="0"/>
      <w:r w:rsidRPr="00B3444D">
        <w:rPr>
          <w:rFonts w:ascii="Times New Roman" w:eastAsia="Times New Roman" w:hAnsi="Times New Roman" w:cs="Times New Roman"/>
          <w:kern w:val="2"/>
          <w:sz w:val="24"/>
          <w:szCs w:val="24"/>
          <w:lang w:eastAsia="zh-CN" w:bidi="hi-IN"/>
        </w:rPr>
        <w:t>Zmiana ta</w:t>
      </w:r>
      <w:r w:rsidR="00AF5AF5"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będzie powodowała wzrost maksymalnej wartości umowy, o której mowa w ust. 1.</w:t>
      </w:r>
    </w:p>
    <w:p w14:paraId="0B2DD685" w14:textId="7FE327FC" w:rsidR="00ED0829" w:rsidRPr="00B3444D" w:rsidRDefault="00ED0829" w:rsidP="008B4D5E">
      <w:pPr>
        <w:pStyle w:val="Akapitzlist"/>
        <w:numPr>
          <w:ilvl w:val="0"/>
          <w:numId w:val="13"/>
        </w:numPr>
        <w:tabs>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Zamawiający przewiduje możliwość dokonania zmian wynagrodzenia, o którym mowa w ust. 1 w przypadku zmiany stawki VAT. Wynagrodzenie Wykonawcy ulegnie odpowiedniej zmianie poprzez zastosowanie zmienionej stawki VAT – bez sporządzania aneksu do umowy. Zmianie ulegnie wysokość wynagrodzenia należnego Wykonawcy za wykonywanie umowy w okresie od dnia obowiązywania zmienionej stawki VAT, </w:t>
      </w:r>
      <w:r w:rsidR="000F0254">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przy czym zmiana dotyczyć będzie wyłącznie tej części wynagrodzenia należnego Wykonawcy, do której zgodnie z przepisami prawa powinna być stosowana zmieniona stawka VAT.</w:t>
      </w:r>
    </w:p>
    <w:p w14:paraId="7015AF74" w14:textId="73940708" w:rsidR="00BA6219" w:rsidRPr="00B3444D" w:rsidRDefault="006B5292" w:rsidP="00C217F9">
      <w:pPr>
        <w:pStyle w:val="Akapitzlist"/>
        <w:numPr>
          <w:ilvl w:val="0"/>
          <w:numId w:val="13"/>
        </w:numPr>
        <w:tabs>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Pr>
          <w:rFonts w:ascii="Times New Roman" w:eastAsia="Times New Roman" w:hAnsi="Times New Roman" w:cs="Times New Roman"/>
          <w:kern w:val="2"/>
          <w:sz w:val="24"/>
          <w:szCs w:val="24"/>
          <w:lang w:eastAsia="zh-CN" w:bidi="hi-IN"/>
        </w:rPr>
        <w:t xml:space="preserve">Podstawą </w:t>
      </w:r>
      <w:r w:rsidR="00C10E73" w:rsidRPr="00B3444D">
        <w:rPr>
          <w:rFonts w:ascii="Times New Roman" w:eastAsia="Times New Roman" w:hAnsi="Times New Roman" w:cs="Times New Roman"/>
          <w:kern w:val="2"/>
          <w:sz w:val="24"/>
          <w:szCs w:val="24"/>
          <w:lang w:eastAsia="zh-CN" w:bidi="hi-IN"/>
        </w:rPr>
        <w:t xml:space="preserve">wystawienia </w:t>
      </w:r>
      <w:r>
        <w:rPr>
          <w:rFonts w:ascii="Times New Roman" w:eastAsia="Times New Roman" w:hAnsi="Times New Roman" w:cs="Times New Roman"/>
          <w:kern w:val="2"/>
          <w:sz w:val="24"/>
          <w:szCs w:val="24"/>
          <w:lang w:eastAsia="zh-CN" w:bidi="hi-IN"/>
        </w:rPr>
        <w:t xml:space="preserve">i opłacenia </w:t>
      </w:r>
      <w:r w:rsidR="00C10E73" w:rsidRPr="00B3444D">
        <w:rPr>
          <w:rFonts w:ascii="Times New Roman" w:eastAsia="Times New Roman" w:hAnsi="Times New Roman" w:cs="Times New Roman"/>
          <w:kern w:val="2"/>
          <w:sz w:val="24"/>
          <w:szCs w:val="24"/>
          <w:lang w:eastAsia="zh-CN" w:bidi="hi-IN"/>
        </w:rPr>
        <w:t xml:space="preserve">faktury jest protokół odbioru końcowego robót pod warunkiem jego </w:t>
      </w:r>
      <w:r>
        <w:rPr>
          <w:rFonts w:ascii="Times New Roman" w:eastAsia="Times New Roman" w:hAnsi="Times New Roman" w:cs="Times New Roman"/>
          <w:kern w:val="2"/>
          <w:sz w:val="24"/>
          <w:szCs w:val="24"/>
          <w:lang w:eastAsia="zh-CN" w:bidi="hi-IN"/>
        </w:rPr>
        <w:t>zaakceptowania</w:t>
      </w:r>
      <w:r w:rsidR="00C10E73" w:rsidRPr="00B3444D">
        <w:rPr>
          <w:rFonts w:ascii="Times New Roman" w:eastAsia="Times New Roman" w:hAnsi="Times New Roman" w:cs="Times New Roman"/>
          <w:kern w:val="2"/>
          <w:sz w:val="24"/>
          <w:szCs w:val="24"/>
          <w:lang w:eastAsia="zh-CN" w:bidi="hi-IN"/>
        </w:rPr>
        <w:t xml:space="preserve"> </w:t>
      </w:r>
      <w:r>
        <w:rPr>
          <w:rFonts w:ascii="Times New Roman" w:eastAsia="Times New Roman" w:hAnsi="Times New Roman" w:cs="Times New Roman"/>
          <w:kern w:val="2"/>
          <w:sz w:val="24"/>
          <w:szCs w:val="24"/>
          <w:lang w:eastAsia="zh-CN" w:bidi="hi-IN"/>
        </w:rPr>
        <w:t>przez Zamawiającego</w:t>
      </w:r>
      <w:r w:rsidR="00246A60" w:rsidRPr="00B3444D">
        <w:rPr>
          <w:rFonts w:ascii="Times New Roman" w:eastAsia="Times New Roman" w:hAnsi="Times New Roman" w:cs="Times New Roman"/>
          <w:kern w:val="2"/>
          <w:sz w:val="24"/>
          <w:szCs w:val="24"/>
          <w:lang w:eastAsia="zh-CN" w:bidi="hi-IN"/>
        </w:rPr>
        <w:t>.</w:t>
      </w:r>
    </w:p>
    <w:p w14:paraId="10A1517D" w14:textId="2CE3B4BE" w:rsidR="00340593" w:rsidRPr="00B3444D" w:rsidRDefault="00C10E73" w:rsidP="00C217F9">
      <w:pPr>
        <w:numPr>
          <w:ilvl w:val="0"/>
          <w:numId w:val="13"/>
        </w:numPr>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strike/>
          <w:kern w:val="2"/>
          <w:sz w:val="24"/>
          <w:szCs w:val="24"/>
          <w:lang w:eastAsia="zh-CN" w:bidi="hi-IN"/>
        </w:rPr>
      </w:pPr>
      <w:r w:rsidRPr="00B3444D">
        <w:rPr>
          <w:rFonts w:ascii="Times New Roman" w:eastAsia="Times New Roman" w:hAnsi="Times New Roman" w:cs="Times New Roman"/>
          <w:kern w:val="2"/>
          <w:sz w:val="24"/>
          <w:szCs w:val="24"/>
          <w:lang w:eastAsia="zh-CN" w:bidi="hi-IN"/>
        </w:rPr>
        <w:t>Wynagrodzenie za wykonane roboty będzie płatne w term</w:t>
      </w:r>
      <w:r w:rsidR="00494205">
        <w:rPr>
          <w:rFonts w:ascii="Times New Roman" w:eastAsia="Times New Roman" w:hAnsi="Times New Roman" w:cs="Times New Roman"/>
          <w:kern w:val="2"/>
          <w:sz w:val="24"/>
          <w:szCs w:val="24"/>
          <w:lang w:eastAsia="zh-CN" w:bidi="hi-IN"/>
        </w:rPr>
        <w:t xml:space="preserve">inie do 30 dni od dnia przesłania </w:t>
      </w:r>
      <w:r w:rsidRPr="00B3444D">
        <w:rPr>
          <w:rFonts w:ascii="Times New Roman" w:eastAsia="Times New Roman" w:hAnsi="Times New Roman" w:cs="Times New Roman"/>
          <w:kern w:val="2"/>
          <w:sz w:val="24"/>
          <w:szCs w:val="24"/>
          <w:lang w:eastAsia="zh-CN" w:bidi="hi-IN"/>
        </w:rPr>
        <w:t>prawidłowo wystawionej faktury.</w:t>
      </w:r>
      <w:r w:rsidR="00246A60" w:rsidRPr="00B3444D">
        <w:rPr>
          <w:rFonts w:ascii="Times New Roman" w:eastAsia="Times New Roman" w:hAnsi="Times New Roman" w:cs="Times New Roman"/>
          <w:kern w:val="2"/>
          <w:sz w:val="24"/>
          <w:szCs w:val="24"/>
          <w:lang w:eastAsia="zh-CN" w:bidi="hi-IN"/>
        </w:rPr>
        <w:t xml:space="preserve"> </w:t>
      </w:r>
    </w:p>
    <w:p w14:paraId="3148AB34" w14:textId="77777777" w:rsidR="00101305" w:rsidRPr="00101305" w:rsidRDefault="00101305" w:rsidP="00101305">
      <w:pPr>
        <w:spacing w:after="0"/>
        <w:jc w:val="both"/>
        <w:rPr>
          <w:rFonts w:ascii="Times New Roman" w:hAnsi="Times New Roman" w:cs="Times New Roman"/>
          <w:sz w:val="24"/>
          <w:szCs w:val="24"/>
        </w:rPr>
      </w:pPr>
      <w:r w:rsidRPr="00101305">
        <w:rPr>
          <w:rFonts w:ascii="Times New Roman" w:hAnsi="Times New Roman" w:cs="Times New Roman"/>
          <w:sz w:val="24"/>
          <w:szCs w:val="24"/>
        </w:rPr>
        <w:t xml:space="preserve">    Dane do faktury </w:t>
      </w:r>
      <w:r w:rsidRPr="00101305">
        <w:rPr>
          <w:rFonts w:ascii="Times New Roman" w:hAnsi="Times New Roman" w:cs="Times New Roman"/>
          <w:b/>
          <w:sz w:val="24"/>
          <w:szCs w:val="24"/>
        </w:rPr>
        <w:t>/NABYWCA</w:t>
      </w:r>
      <w:r w:rsidRPr="00101305">
        <w:rPr>
          <w:rFonts w:ascii="Times New Roman" w:hAnsi="Times New Roman" w:cs="Times New Roman"/>
          <w:sz w:val="24"/>
          <w:szCs w:val="24"/>
        </w:rPr>
        <w:t xml:space="preserve">              </w:t>
      </w:r>
      <w:r w:rsidRPr="00101305">
        <w:rPr>
          <w:rFonts w:ascii="Times New Roman" w:hAnsi="Times New Roman" w:cs="Times New Roman"/>
          <w:b/>
          <w:sz w:val="24"/>
          <w:szCs w:val="24"/>
        </w:rPr>
        <w:t xml:space="preserve">                         </w:t>
      </w:r>
    </w:p>
    <w:p w14:paraId="4BDCA53C" w14:textId="77777777" w:rsidR="00101305" w:rsidRPr="00101305" w:rsidRDefault="00101305" w:rsidP="00101305">
      <w:pPr>
        <w:spacing w:after="0"/>
        <w:jc w:val="both"/>
        <w:rPr>
          <w:rFonts w:ascii="Times New Roman" w:hAnsi="Times New Roman" w:cs="Times New Roman"/>
          <w:sz w:val="24"/>
          <w:szCs w:val="24"/>
        </w:rPr>
      </w:pPr>
      <w:r w:rsidRPr="00101305">
        <w:rPr>
          <w:rFonts w:ascii="Times New Roman" w:hAnsi="Times New Roman" w:cs="Times New Roman"/>
          <w:b/>
          <w:sz w:val="24"/>
          <w:szCs w:val="24"/>
        </w:rPr>
        <w:t xml:space="preserve">    Powiat Ostrowski    </w:t>
      </w:r>
    </w:p>
    <w:p w14:paraId="6ABBC33D" w14:textId="77777777" w:rsidR="00101305" w:rsidRPr="00101305" w:rsidRDefault="00101305" w:rsidP="00101305">
      <w:pPr>
        <w:spacing w:after="0"/>
        <w:jc w:val="both"/>
        <w:rPr>
          <w:rFonts w:ascii="Times New Roman" w:hAnsi="Times New Roman" w:cs="Times New Roman"/>
          <w:b/>
          <w:sz w:val="24"/>
          <w:szCs w:val="24"/>
        </w:rPr>
      </w:pPr>
      <w:r w:rsidRPr="00101305">
        <w:rPr>
          <w:rFonts w:ascii="Times New Roman" w:hAnsi="Times New Roman" w:cs="Times New Roman"/>
          <w:b/>
          <w:sz w:val="24"/>
          <w:szCs w:val="24"/>
        </w:rPr>
        <w:t xml:space="preserve">    ul. 3 Maja 68     </w:t>
      </w:r>
    </w:p>
    <w:p w14:paraId="403DF033" w14:textId="77777777" w:rsidR="00101305" w:rsidRPr="00101305" w:rsidRDefault="00101305" w:rsidP="00101305">
      <w:pPr>
        <w:spacing w:after="0"/>
        <w:jc w:val="both"/>
        <w:rPr>
          <w:rFonts w:ascii="Times New Roman" w:hAnsi="Times New Roman" w:cs="Times New Roman"/>
          <w:b/>
          <w:sz w:val="24"/>
          <w:szCs w:val="24"/>
        </w:rPr>
      </w:pPr>
      <w:r w:rsidRPr="00101305">
        <w:rPr>
          <w:rFonts w:ascii="Times New Roman" w:hAnsi="Times New Roman" w:cs="Times New Roman"/>
          <w:b/>
          <w:sz w:val="24"/>
          <w:szCs w:val="24"/>
        </w:rPr>
        <w:t xml:space="preserve">    07-300 Ostrów  Mazowiecka </w:t>
      </w:r>
    </w:p>
    <w:p w14:paraId="2334A3BB" w14:textId="77777777" w:rsidR="00101305" w:rsidRPr="00101305" w:rsidRDefault="00101305" w:rsidP="00101305">
      <w:pPr>
        <w:spacing w:after="0"/>
        <w:jc w:val="both"/>
        <w:rPr>
          <w:rFonts w:ascii="Times New Roman" w:hAnsi="Times New Roman" w:cs="Times New Roman"/>
          <w:b/>
          <w:sz w:val="24"/>
          <w:szCs w:val="24"/>
        </w:rPr>
      </w:pPr>
      <w:r w:rsidRPr="00101305">
        <w:rPr>
          <w:rFonts w:ascii="Times New Roman" w:hAnsi="Times New Roman" w:cs="Times New Roman"/>
          <w:b/>
          <w:sz w:val="24"/>
          <w:szCs w:val="24"/>
        </w:rPr>
        <w:t xml:space="preserve">    NIP   759 16 13 174</w:t>
      </w:r>
    </w:p>
    <w:p w14:paraId="3579F02F" w14:textId="77777777" w:rsidR="00101305" w:rsidRPr="00101305" w:rsidRDefault="00101305" w:rsidP="00101305">
      <w:pPr>
        <w:spacing w:after="0"/>
        <w:jc w:val="both"/>
        <w:rPr>
          <w:rFonts w:ascii="Times New Roman" w:hAnsi="Times New Roman" w:cs="Times New Roman"/>
          <w:sz w:val="24"/>
          <w:szCs w:val="24"/>
        </w:rPr>
      </w:pPr>
      <w:r w:rsidRPr="00101305">
        <w:rPr>
          <w:rFonts w:ascii="Times New Roman" w:hAnsi="Times New Roman" w:cs="Times New Roman"/>
          <w:sz w:val="24"/>
          <w:szCs w:val="24"/>
        </w:rPr>
        <w:t xml:space="preserve">    Dane do korespondencji </w:t>
      </w:r>
      <w:r w:rsidRPr="00101305">
        <w:rPr>
          <w:rFonts w:ascii="Times New Roman" w:hAnsi="Times New Roman" w:cs="Times New Roman"/>
          <w:b/>
          <w:sz w:val="24"/>
          <w:szCs w:val="24"/>
        </w:rPr>
        <w:t>/ODBIORCA</w:t>
      </w:r>
      <w:r w:rsidRPr="00101305">
        <w:rPr>
          <w:rFonts w:ascii="Times New Roman" w:hAnsi="Times New Roman" w:cs="Times New Roman"/>
          <w:sz w:val="24"/>
          <w:szCs w:val="24"/>
        </w:rPr>
        <w:t xml:space="preserve"> </w:t>
      </w:r>
      <w:r w:rsidRPr="00101305">
        <w:rPr>
          <w:rFonts w:ascii="Times New Roman" w:hAnsi="Times New Roman" w:cs="Times New Roman"/>
          <w:b/>
          <w:sz w:val="24"/>
          <w:szCs w:val="24"/>
        </w:rPr>
        <w:t xml:space="preserve">   </w:t>
      </w:r>
    </w:p>
    <w:p w14:paraId="22001E35" w14:textId="77777777" w:rsidR="00101305" w:rsidRPr="00101305" w:rsidRDefault="00101305" w:rsidP="00101305">
      <w:pPr>
        <w:spacing w:after="0"/>
        <w:jc w:val="both"/>
        <w:rPr>
          <w:rFonts w:ascii="Times New Roman" w:hAnsi="Times New Roman" w:cs="Times New Roman"/>
          <w:b/>
          <w:sz w:val="24"/>
          <w:szCs w:val="24"/>
        </w:rPr>
      </w:pPr>
      <w:r w:rsidRPr="00101305">
        <w:rPr>
          <w:rFonts w:ascii="Times New Roman" w:hAnsi="Times New Roman" w:cs="Times New Roman"/>
          <w:b/>
          <w:sz w:val="24"/>
          <w:szCs w:val="24"/>
        </w:rPr>
        <w:t xml:space="preserve">    Powiatowy Zarząd Dróg </w:t>
      </w:r>
    </w:p>
    <w:p w14:paraId="799396A4" w14:textId="77777777" w:rsidR="00101305" w:rsidRPr="00101305" w:rsidRDefault="00101305" w:rsidP="00101305">
      <w:pPr>
        <w:spacing w:after="0"/>
        <w:jc w:val="both"/>
        <w:rPr>
          <w:rFonts w:ascii="Times New Roman" w:hAnsi="Times New Roman" w:cs="Times New Roman"/>
          <w:b/>
          <w:sz w:val="24"/>
          <w:szCs w:val="24"/>
        </w:rPr>
      </w:pPr>
      <w:r w:rsidRPr="00101305">
        <w:rPr>
          <w:rFonts w:ascii="Times New Roman" w:hAnsi="Times New Roman" w:cs="Times New Roman"/>
          <w:b/>
          <w:sz w:val="24"/>
          <w:szCs w:val="24"/>
        </w:rPr>
        <w:t xml:space="preserve">    ul. Brokowska 37  </w:t>
      </w:r>
    </w:p>
    <w:p w14:paraId="2E07050B" w14:textId="77777777" w:rsidR="00101305" w:rsidRPr="00101305" w:rsidRDefault="00101305" w:rsidP="00101305">
      <w:pPr>
        <w:spacing w:after="0"/>
        <w:jc w:val="both"/>
        <w:rPr>
          <w:rFonts w:ascii="Times New Roman" w:hAnsi="Times New Roman" w:cs="Times New Roman"/>
          <w:b/>
          <w:sz w:val="24"/>
          <w:szCs w:val="24"/>
        </w:rPr>
      </w:pPr>
      <w:r w:rsidRPr="00101305">
        <w:rPr>
          <w:rFonts w:ascii="Times New Roman" w:hAnsi="Times New Roman" w:cs="Times New Roman"/>
          <w:b/>
          <w:sz w:val="24"/>
          <w:szCs w:val="24"/>
        </w:rPr>
        <w:t xml:space="preserve">    07-300 Ostrów Mazowiecka   </w:t>
      </w:r>
    </w:p>
    <w:p w14:paraId="60B40948" w14:textId="127CED6E" w:rsidR="00732BEC" w:rsidRPr="00101305" w:rsidRDefault="00101305" w:rsidP="00101305">
      <w:pPr>
        <w:jc w:val="both"/>
        <w:rPr>
          <w:rFonts w:ascii="Times New Roman" w:hAnsi="Times New Roman" w:cs="Times New Roman"/>
          <w:b/>
          <w:sz w:val="24"/>
          <w:szCs w:val="24"/>
        </w:rPr>
      </w:pPr>
      <w:r w:rsidRPr="00101305">
        <w:rPr>
          <w:rFonts w:ascii="Times New Roman" w:hAnsi="Times New Roman" w:cs="Times New Roman"/>
          <w:b/>
          <w:sz w:val="24"/>
          <w:szCs w:val="24"/>
        </w:rPr>
        <w:t xml:space="preserve">    NIP 759 14 40 963</w:t>
      </w:r>
    </w:p>
    <w:p w14:paraId="1CE95909" w14:textId="77777777" w:rsidR="00BA6219" w:rsidRPr="00B3444D" w:rsidRDefault="00C10E73" w:rsidP="003C2BAE">
      <w:pPr>
        <w:tabs>
          <w:tab w:val="left" w:pos="0"/>
          <w:tab w:val="left" w:pos="709"/>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 dzień zapłaty przyjmuje się dzień obciążenia rachunku bankowego Zamawiającego. </w:t>
      </w:r>
    </w:p>
    <w:p w14:paraId="3F097E5E" w14:textId="77777777" w:rsidR="00BA6219" w:rsidRPr="00B3444D" w:rsidRDefault="00C10E73" w:rsidP="008B4D5E">
      <w:pPr>
        <w:numPr>
          <w:ilvl w:val="0"/>
          <w:numId w:val="13"/>
        </w:numPr>
        <w:tabs>
          <w:tab w:val="left" w:pos="284"/>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Warunkiem dokonania zapłaty wynagrodzenia jest złożenie przez Wykonawcę pisemnego oświadczenia podwykonawcy, którego wierzytelność jest częścią składową wystawionej faktury o dokonaniu zapłaty na rzecz tego podwykonawcy, zgodnie ze wzorem stanowiącym </w:t>
      </w:r>
      <w:r w:rsidRPr="00B3444D">
        <w:rPr>
          <w:rFonts w:ascii="Times New Roman" w:eastAsia="Times New Roman" w:hAnsi="Times New Roman" w:cs="Times New Roman"/>
          <w:i/>
          <w:kern w:val="2"/>
          <w:sz w:val="24"/>
          <w:szCs w:val="24"/>
          <w:lang w:eastAsia="zh-CN" w:bidi="hi-IN"/>
        </w:rPr>
        <w:t xml:space="preserve">załącznik nr 1 </w:t>
      </w:r>
      <w:r w:rsidRPr="00B3444D">
        <w:rPr>
          <w:rFonts w:ascii="Times New Roman" w:eastAsia="Times New Roman" w:hAnsi="Times New Roman" w:cs="Times New Roman"/>
          <w:kern w:val="2"/>
          <w:sz w:val="24"/>
          <w:szCs w:val="24"/>
          <w:lang w:eastAsia="zh-CN" w:bidi="hi-IN"/>
        </w:rPr>
        <w:t>do umowy.</w:t>
      </w:r>
    </w:p>
    <w:p w14:paraId="6A41BCA7" w14:textId="5431259C" w:rsidR="00BA6219" w:rsidRPr="00B3444D" w:rsidRDefault="00C10E73" w:rsidP="008B4D5E">
      <w:pPr>
        <w:numPr>
          <w:ilvl w:val="0"/>
          <w:numId w:val="13"/>
        </w:numPr>
        <w:tabs>
          <w:tab w:val="left" w:pos="284"/>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3" w:hanging="283"/>
        <w:jc w:val="both"/>
        <w:rPr>
          <w:rFonts w:ascii="Times New Roman" w:eastAsia="Times New Roman" w:hAnsi="Times New Roman" w:cs="Times New Roman"/>
          <w:b/>
          <w:bCs/>
          <w:color w:val="000000"/>
          <w:kern w:val="2"/>
          <w:sz w:val="24"/>
          <w:szCs w:val="24"/>
          <w:lang w:eastAsia="zh-CN" w:bidi="hi-IN"/>
        </w:rPr>
      </w:pPr>
      <w:r w:rsidRPr="00B3444D">
        <w:rPr>
          <w:rFonts w:ascii="Times New Roman" w:eastAsia="Times New Roman" w:hAnsi="Times New Roman" w:cs="Times New Roman"/>
          <w:kern w:val="2"/>
          <w:sz w:val="24"/>
          <w:szCs w:val="24"/>
          <w:lang w:eastAsia="zh-CN" w:bidi="hi-IN"/>
        </w:rPr>
        <w:t>W przypadku niedostarczenia oświ</w:t>
      </w:r>
      <w:r w:rsidR="00A051C5" w:rsidRPr="00B3444D">
        <w:rPr>
          <w:rFonts w:ascii="Times New Roman" w:eastAsia="Times New Roman" w:hAnsi="Times New Roman" w:cs="Times New Roman"/>
          <w:kern w:val="2"/>
          <w:sz w:val="24"/>
          <w:szCs w:val="24"/>
          <w:lang w:eastAsia="zh-CN" w:bidi="hi-IN"/>
        </w:rPr>
        <w:t>adczenia, o którym mowa w ust. 6</w:t>
      </w:r>
      <w:r w:rsidRPr="00B3444D">
        <w:rPr>
          <w:rFonts w:ascii="Times New Roman" w:eastAsia="Times New Roman" w:hAnsi="Times New Roman" w:cs="Times New Roman"/>
          <w:kern w:val="2"/>
          <w:sz w:val="24"/>
          <w:szCs w:val="24"/>
          <w:lang w:eastAsia="zh-CN" w:bidi="hi-IN"/>
        </w:rPr>
        <w:t>, Zamawiający zatrzyma z należności Wykonawcy kwotę, w wysokości równej należności podwykonawcy, do czasu otrzymania oświadczenia podwykonawcy o dokonaniu na jego rzecz zapłaty należności przez Wykonawcę.</w:t>
      </w:r>
    </w:p>
    <w:p w14:paraId="76EF5112" w14:textId="1E44F3A2" w:rsidR="00BA6219" w:rsidRPr="00B3444D" w:rsidRDefault="00C10E73" w:rsidP="00C217F9">
      <w:pPr>
        <w:numPr>
          <w:ilvl w:val="0"/>
          <w:numId w:val="13"/>
        </w:numPr>
        <w:tabs>
          <w:tab w:val="left" w:pos="284"/>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3" w:hanging="425"/>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Płatność wynagrodzenia będzie dokonana przy zachowaniu mechanizmu podzielonej płatności, zgodnie z art. 108a ust. 1-3 ustawy z dnia 11 marca 2004 r. o podatku </w:t>
      </w:r>
      <w:r w:rsidRPr="00B3444D">
        <w:rPr>
          <w:rFonts w:ascii="Times New Roman" w:eastAsia="Times New Roman" w:hAnsi="Times New Roman" w:cs="Times New Roman"/>
          <w:kern w:val="2"/>
          <w:sz w:val="24"/>
          <w:szCs w:val="24"/>
          <w:lang w:eastAsia="zh-CN" w:bidi="hi-IN"/>
        </w:rPr>
        <w:br/>
        <w:t>o</w:t>
      </w:r>
      <w:r w:rsidR="00975817">
        <w:rPr>
          <w:rFonts w:ascii="Times New Roman" w:eastAsia="Times New Roman" w:hAnsi="Times New Roman" w:cs="Times New Roman"/>
          <w:kern w:val="2"/>
          <w:sz w:val="24"/>
          <w:szCs w:val="24"/>
          <w:lang w:eastAsia="zh-CN" w:bidi="hi-IN"/>
        </w:rPr>
        <w:t>d towarów i usług (Dz. U. z 2025</w:t>
      </w:r>
      <w:r w:rsidR="001A78B4" w:rsidRPr="00B3444D">
        <w:rPr>
          <w:rFonts w:ascii="Times New Roman" w:eastAsia="Times New Roman" w:hAnsi="Times New Roman" w:cs="Times New Roman"/>
          <w:kern w:val="2"/>
          <w:sz w:val="24"/>
          <w:szCs w:val="24"/>
          <w:lang w:eastAsia="zh-CN" w:bidi="hi-IN"/>
        </w:rPr>
        <w:t xml:space="preserve"> r. poz. </w:t>
      </w:r>
      <w:r w:rsidR="00975817">
        <w:rPr>
          <w:rFonts w:ascii="Times New Roman" w:eastAsia="Times New Roman" w:hAnsi="Times New Roman" w:cs="Times New Roman"/>
          <w:kern w:val="2"/>
          <w:sz w:val="24"/>
          <w:szCs w:val="24"/>
          <w:lang w:eastAsia="zh-CN" w:bidi="hi-IN"/>
        </w:rPr>
        <w:t>775 ze zm.</w:t>
      </w:r>
      <w:r w:rsidRPr="00B3444D">
        <w:rPr>
          <w:rFonts w:ascii="Times New Roman" w:eastAsia="Times New Roman" w:hAnsi="Times New Roman" w:cs="Times New Roman"/>
          <w:kern w:val="2"/>
          <w:sz w:val="24"/>
          <w:szCs w:val="24"/>
          <w:lang w:eastAsia="zh-CN" w:bidi="hi-IN"/>
        </w:rPr>
        <w:t xml:space="preserve">). </w:t>
      </w:r>
    </w:p>
    <w:p w14:paraId="560609C9" w14:textId="77777777" w:rsidR="00BA6219" w:rsidRDefault="00C10E73" w:rsidP="00C217F9">
      <w:pPr>
        <w:numPr>
          <w:ilvl w:val="0"/>
          <w:numId w:val="13"/>
        </w:numPr>
        <w:tabs>
          <w:tab w:val="left" w:pos="284"/>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3" w:hanging="425"/>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Wykonawca oświadcza, że rachunek bankowy nr ……………..................................……... należy do Wykonawcy i jest powiązany z wydzielonym rachunkiem VAT.</w:t>
      </w:r>
    </w:p>
    <w:p w14:paraId="3699AB66" w14:textId="77777777" w:rsidR="00494205" w:rsidRPr="00B3444D" w:rsidRDefault="00494205" w:rsidP="00494205">
      <w:pPr>
        <w:tabs>
          <w:tab w:val="left" w:pos="284"/>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kern w:val="2"/>
          <w:sz w:val="24"/>
          <w:szCs w:val="24"/>
          <w:lang w:eastAsia="zh-CN" w:bidi="hi-IN"/>
        </w:rPr>
      </w:pPr>
    </w:p>
    <w:p w14:paraId="0F991393" w14:textId="77777777" w:rsidR="00EA72B7" w:rsidRPr="00B3444D" w:rsidRDefault="00EA72B7" w:rsidP="00EA72B7">
      <w:pPr>
        <w:tabs>
          <w:tab w:val="left" w:pos="284"/>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3"/>
        <w:jc w:val="both"/>
        <w:rPr>
          <w:rFonts w:ascii="Times New Roman" w:eastAsia="Times New Roman" w:hAnsi="Times New Roman" w:cs="Times New Roman"/>
          <w:kern w:val="2"/>
          <w:sz w:val="24"/>
          <w:szCs w:val="24"/>
          <w:lang w:eastAsia="zh-CN" w:bidi="hi-IN"/>
        </w:rPr>
      </w:pPr>
    </w:p>
    <w:p w14:paraId="40B253BD" w14:textId="0F293F66" w:rsidR="00BA6219" w:rsidRPr="00B3444D" w:rsidRDefault="00886F26"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color w:val="000000"/>
          <w:kern w:val="2"/>
          <w:sz w:val="24"/>
          <w:szCs w:val="24"/>
          <w:lang w:eastAsia="zh-CN" w:bidi="hi-IN"/>
        </w:rPr>
        <w:lastRenderedPageBreak/>
        <w:t xml:space="preserve"> </w:t>
      </w:r>
      <w:r w:rsidR="00C10E73" w:rsidRPr="00B3444D">
        <w:rPr>
          <w:rFonts w:ascii="Times New Roman" w:eastAsia="Times New Roman" w:hAnsi="Times New Roman" w:cs="Times New Roman"/>
          <w:b/>
          <w:bCs/>
          <w:color w:val="000000"/>
          <w:kern w:val="2"/>
          <w:sz w:val="24"/>
          <w:szCs w:val="24"/>
          <w:lang w:eastAsia="zh-CN" w:bidi="hi-IN"/>
        </w:rPr>
        <w:t>Obowiązki zamawiającego</w:t>
      </w:r>
    </w:p>
    <w:p w14:paraId="14434CD5" w14:textId="77777777" w:rsidR="00BA6219" w:rsidRPr="00B3444D" w:rsidRDefault="00C10E73"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7.</w:t>
      </w:r>
    </w:p>
    <w:p w14:paraId="74E752AE" w14:textId="77777777" w:rsidR="00BA6219" w:rsidRPr="00B3444D" w:rsidRDefault="00C10E73" w:rsidP="000A240C">
      <w:pPr>
        <w:spacing w:after="40" w:line="240" w:lineRule="auto"/>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Zamawiający zobowiązany jest do:</w:t>
      </w:r>
    </w:p>
    <w:p w14:paraId="695BCC1A" w14:textId="77777777" w:rsidR="00BA6219" w:rsidRPr="00B3444D" w:rsidRDefault="00BA6219" w:rsidP="000A240C">
      <w:pPr>
        <w:spacing w:after="40" w:line="240" w:lineRule="auto"/>
        <w:ind w:left="283"/>
        <w:jc w:val="both"/>
        <w:rPr>
          <w:rFonts w:ascii="Times New Roman" w:eastAsia="Times New Roman" w:hAnsi="Times New Roman" w:cs="Times New Roman"/>
          <w:kern w:val="2"/>
          <w:sz w:val="24"/>
          <w:szCs w:val="24"/>
          <w:lang w:eastAsia="zh-CN" w:bidi="hi-IN"/>
        </w:rPr>
      </w:pPr>
    </w:p>
    <w:p w14:paraId="23F91A5C" w14:textId="1ACFCC0C" w:rsidR="00BA6219" w:rsidRPr="00B3444D" w:rsidRDefault="00A051C5" w:rsidP="005C196C">
      <w:pPr>
        <w:pStyle w:val="Akapitzlist"/>
        <w:numPr>
          <w:ilvl w:val="0"/>
          <w:numId w:val="30"/>
        </w:numPr>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p</w:t>
      </w:r>
      <w:r w:rsidR="00C10E73" w:rsidRPr="00B3444D">
        <w:rPr>
          <w:rFonts w:ascii="Times New Roman" w:eastAsia="Times New Roman" w:hAnsi="Times New Roman" w:cs="Times New Roman"/>
          <w:kern w:val="2"/>
          <w:sz w:val="24"/>
          <w:szCs w:val="24"/>
          <w:lang w:eastAsia="zh-CN" w:bidi="hi-IN"/>
        </w:rPr>
        <w:t>rzekazania Wykonawcy placu budowy</w:t>
      </w:r>
      <w:r w:rsidR="006D1341" w:rsidRPr="00B3444D">
        <w:rPr>
          <w:rFonts w:ascii="Times New Roman" w:eastAsia="Times New Roman" w:hAnsi="Times New Roman" w:cs="Times New Roman"/>
          <w:kern w:val="2"/>
          <w:sz w:val="24"/>
          <w:szCs w:val="24"/>
          <w:lang w:eastAsia="zh-CN" w:bidi="hi-IN"/>
        </w:rPr>
        <w:t xml:space="preserve"> w terminie , </w:t>
      </w:r>
      <w:r w:rsidR="00340593" w:rsidRPr="00B3444D">
        <w:rPr>
          <w:rFonts w:ascii="Times New Roman" w:eastAsia="Times New Roman" w:hAnsi="Times New Roman" w:cs="Times New Roman"/>
          <w:kern w:val="2"/>
          <w:sz w:val="24"/>
          <w:szCs w:val="24"/>
          <w:lang w:eastAsia="zh-CN" w:bidi="hi-IN"/>
        </w:rPr>
        <w:t xml:space="preserve">o którym mowa </w:t>
      </w:r>
      <w:r w:rsidR="00886F26" w:rsidRPr="00B3444D">
        <w:rPr>
          <w:rFonts w:ascii="Times New Roman" w:eastAsia="Times New Roman" w:hAnsi="Times New Roman" w:cs="Times New Roman"/>
          <w:kern w:val="2"/>
          <w:sz w:val="24"/>
          <w:szCs w:val="24"/>
          <w:lang w:eastAsia="zh-CN" w:bidi="hi-IN"/>
        </w:rPr>
        <w:t xml:space="preserve">                                 </w:t>
      </w:r>
      <w:r w:rsidR="00340593" w:rsidRPr="00B3444D">
        <w:rPr>
          <w:rFonts w:ascii="Times New Roman" w:eastAsia="Times New Roman" w:hAnsi="Times New Roman" w:cs="Times New Roman"/>
          <w:kern w:val="2"/>
          <w:sz w:val="24"/>
          <w:szCs w:val="24"/>
          <w:lang w:eastAsia="zh-CN" w:bidi="hi-IN"/>
        </w:rPr>
        <w:t>w §4 ust. 1 pkt. 1</w:t>
      </w:r>
      <w:r w:rsidR="00046165">
        <w:rPr>
          <w:rFonts w:ascii="Times New Roman" w:eastAsia="Times New Roman" w:hAnsi="Times New Roman" w:cs="Times New Roman"/>
          <w:kern w:val="2"/>
          <w:sz w:val="24"/>
          <w:szCs w:val="24"/>
          <w:lang w:eastAsia="zh-CN" w:bidi="hi-IN"/>
        </w:rPr>
        <w:t>;</w:t>
      </w:r>
      <w:r w:rsidR="00C10E73" w:rsidRPr="00B3444D">
        <w:rPr>
          <w:rFonts w:ascii="Times New Roman" w:eastAsia="Times New Roman" w:hAnsi="Times New Roman" w:cs="Times New Roman"/>
          <w:kern w:val="2"/>
          <w:sz w:val="24"/>
          <w:szCs w:val="24"/>
          <w:lang w:eastAsia="zh-CN" w:bidi="hi-IN"/>
        </w:rPr>
        <w:t xml:space="preserve"> </w:t>
      </w:r>
    </w:p>
    <w:p w14:paraId="284D46A4" w14:textId="2A078E35" w:rsidR="005149CD" w:rsidRPr="00292861" w:rsidRDefault="005400CE" w:rsidP="005C196C">
      <w:pPr>
        <w:pStyle w:val="Akapitzlist"/>
        <w:numPr>
          <w:ilvl w:val="0"/>
          <w:numId w:val="30"/>
        </w:numPr>
        <w:spacing w:after="40" w:line="240" w:lineRule="auto"/>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z</w:t>
      </w:r>
      <w:r w:rsidR="00C10E73" w:rsidRPr="00B3444D">
        <w:rPr>
          <w:rFonts w:ascii="Times New Roman" w:eastAsia="Times New Roman" w:hAnsi="Times New Roman" w:cs="Times New Roman"/>
          <w:color w:val="000000"/>
          <w:kern w:val="2"/>
          <w:sz w:val="24"/>
          <w:szCs w:val="24"/>
          <w:lang w:eastAsia="zh-CN" w:bidi="hi-IN"/>
        </w:rPr>
        <w:t>apłaty wynagrodzenia za prawidłowo wykonany i odebrany przedmiot umowy.</w:t>
      </w:r>
    </w:p>
    <w:p w14:paraId="3A6481A2" w14:textId="77777777" w:rsidR="00AF5AF5" w:rsidRPr="00B3444D" w:rsidRDefault="00AF5AF5" w:rsidP="005C196C">
      <w:pPr>
        <w:spacing w:after="40" w:line="240" w:lineRule="auto"/>
        <w:jc w:val="both"/>
        <w:rPr>
          <w:rFonts w:ascii="Times New Roman" w:eastAsia="Times New Roman" w:hAnsi="Times New Roman" w:cs="Times New Roman"/>
          <w:b/>
          <w:bCs/>
          <w:kern w:val="2"/>
          <w:sz w:val="24"/>
          <w:szCs w:val="24"/>
          <w:lang w:eastAsia="zh-CN" w:bidi="hi-IN"/>
        </w:rPr>
      </w:pPr>
    </w:p>
    <w:p w14:paraId="6DFF48CA" w14:textId="77777777" w:rsidR="00DE48A1" w:rsidRPr="00B3444D" w:rsidRDefault="00DE48A1" w:rsidP="005C196C">
      <w:pPr>
        <w:spacing w:after="40" w:line="240" w:lineRule="auto"/>
        <w:jc w:val="both"/>
        <w:rPr>
          <w:rFonts w:ascii="Times New Roman" w:eastAsia="Times New Roman" w:hAnsi="Times New Roman" w:cs="Times New Roman"/>
          <w:b/>
          <w:bCs/>
          <w:kern w:val="2"/>
          <w:sz w:val="24"/>
          <w:szCs w:val="24"/>
          <w:lang w:eastAsia="zh-CN" w:bidi="hi-IN"/>
        </w:rPr>
      </w:pPr>
    </w:p>
    <w:p w14:paraId="71877900" w14:textId="77777777" w:rsidR="00BA6219" w:rsidRPr="00B3444D" w:rsidRDefault="00C10E73" w:rsidP="003C2BAE">
      <w:pPr>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Obowiązki wykonawcy</w:t>
      </w:r>
    </w:p>
    <w:p w14:paraId="7539E10B" w14:textId="77777777" w:rsidR="00BA6219" w:rsidRPr="00B3444D" w:rsidRDefault="00C10E73" w:rsidP="003C2BAE">
      <w:pPr>
        <w:spacing w:after="40" w:line="240" w:lineRule="auto"/>
        <w:ind w:left="284" w:hanging="284"/>
        <w:jc w:val="center"/>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8.</w:t>
      </w:r>
    </w:p>
    <w:p w14:paraId="487B6080" w14:textId="77777777" w:rsidR="00BA6219" w:rsidRPr="00B3444D" w:rsidRDefault="00C10E73" w:rsidP="00B3444D">
      <w:pPr>
        <w:numPr>
          <w:ilvl w:val="0"/>
          <w:numId w:val="12"/>
        </w:numPr>
        <w:spacing w:after="40" w:line="276" w:lineRule="auto"/>
        <w:ind w:left="284" w:hanging="357"/>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Wykonawca zobowiązany jest do:</w:t>
      </w:r>
    </w:p>
    <w:p w14:paraId="4031F1EE" w14:textId="41395079" w:rsidR="00BA6219" w:rsidRPr="00B3444D" w:rsidRDefault="00046165" w:rsidP="00046165">
      <w:pPr>
        <w:pStyle w:val="Akapitzlist"/>
        <w:numPr>
          <w:ilvl w:val="0"/>
          <w:numId w:val="41"/>
        </w:numPr>
        <w:tabs>
          <w:tab w:val="left" w:pos="282"/>
          <w:tab w:val="left" w:pos="50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76" w:lineRule="auto"/>
        <w:ind w:left="567" w:hanging="283"/>
        <w:jc w:val="both"/>
        <w:rPr>
          <w:rFonts w:ascii="Times New Roman" w:eastAsia="Times New Roman" w:hAnsi="Times New Roman" w:cs="Times New Roman"/>
          <w:color w:val="000000"/>
          <w:kern w:val="2"/>
          <w:sz w:val="24"/>
          <w:szCs w:val="24"/>
          <w:lang w:eastAsia="zh-CN" w:bidi="hi-IN"/>
        </w:rPr>
      </w:pPr>
      <w:r>
        <w:rPr>
          <w:rFonts w:ascii="Times New Roman" w:eastAsia="Times New Roman" w:hAnsi="Times New Roman" w:cs="Times New Roman"/>
          <w:kern w:val="2"/>
          <w:sz w:val="24"/>
          <w:szCs w:val="24"/>
          <w:lang w:eastAsia="zh-CN" w:bidi="hi-IN"/>
        </w:rPr>
        <w:t xml:space="preserve"> </w:t>
      </w:r>
      <w:r w:rsidR="00C10E73" w:rsidRPr="00B3444D">
        <w:rPr>
          <w:rFonts w:ascii="Times New Roman" w:eastAsia="Times New Roman" w:hAnsi="Times New Roman" w:cs="Times New Roman"/>
          <w:kern w:val="2"/>
          <w:sz w:val="24"/>
          <w:szCs w:val="24"/>
          <w:lang w:eastAsia="zh-CN" w:bidi="hi-IN"/>
        </w:rPr>
        <w:t>wykonania umowy z należytą starannością, w sposób zgodny z przepisami</w:t>
      </w:r>
      <w:r w:rsidR="00C10E73" w:rsidRPr="00B3444D">
        <w:rPr>
          <w:rFonts w:ascii="Times New Roman" w:eastAsia="Times New Roman" w:hAnsi="Times New Roman" w:cs="Times New Roman"/>
          <w:color w:val="000000"/>
          <w:kern w:val="2"/>
          <w:sz w:val="24"/>
          <w:szCs w:val="24"/>
          <w:lang w:eastAsia="zh-CN" w:bidi="hi-IN"/>
        </w:rPr>
        <w:t xml:space="preserve"> oraz zasadami wiedzy technicznej;</w:t>
      </w:r>
      <w:r w:rsidR="006D1341" w:rsidRPr="00B3444D">
        <w:rPr>
          <w:rFonts w:ascii="Times New Roman" w:eastAsia="Times New Roman" w:hAnsi="Times New Roman" w:cs="Times New Roman"/>
          <w:color w:val="000000"/>
          <w:kern w:val="2"/>
          <w:sz w:val="24"/>
          <w:szCs w:val="24"/>
          <w:lang w:eastAsia="zh-CN" w:bidi="hi-IN"/>
        </w:rPr>
        <w:t xml:space="preserve"> Zadanie należy zrealizować zgodnie z</w:t>
      </w:r>
      <w:r w:rsidR="006D1341" w:rsidRPr="00B3444D">
        <w:rPr>
          <w:rFonts w:ascii="Times New Roman" w:eastAsia="Times New Roman" w:hAnsi="Times New Roman" w:cs="Times New Roman"/>
          <w:kern w:val="2"/>
          <w:sz w:val="24"/>
          <w:szCs w:val="24"/>
          <w:lang w:eastAsia="zh-CN" w:bidi="hi-IN"/>
        </w:rPr>
        <w:t xml:space="preserve"> obowiązującymi przepisami. Zastosowane materiały powinny odpowiadać, co do jakości wymogom wyrobów dopuszczonych do obrotu i stosowania w budownictwie określonym </w:t>
      </w:r>
      <w:r w:rsidR="005C196C" w:rsidRPr="00B3444D">
        <w:rPr>
          <w:rFonts w:ascii="Times New Roman" w:eastAsia="Times New Roman" w:hAnsi="Times New Roman" w:cs="Times New Roman"/>
          <w:kern w:val="2"/>
          <w:sz w:val="24"/>
          <w:szCs w:val="24"/>
          <w:lang w:eastAsia="zh-CN" w:bidi="hi-IN"/>
        </w:rPr>
        <w:t xml:space="preserve">                          </w:t>
      </w:r>
      <w:r w:rsidR="006D1341" w:rsidRPr="00B3444D">
        <w:rPr>
          <w:rFonts w:ascii="Times New Roman" w:eastAsia="Times New Roman" w:hAnsi="Times New Roman" w:cs="Times New Roman"/>
          <w:kern w:val="2"/>
          <w:sz w:val="24"/>
          <w:szCs w:val="24"/>
          <w:lang w:eastAsia="zh-CN" w:bidi="hi-IN"/>
        </w:rPr>
        <w:t>w ustawie Prawo budowlane, w ustawie o wyrobach budowlanych oraz wymaganiom specyfikacji istotnych warunków zamówienia.</w:t>
      </w:r>
    </w:p>
    <w:p w14:paraId="571B12B9" w14:textId="7A69A1A2" w:rsidR="00BA6219" w:rsidRPr="00B3444D" w:rsidRDefault="006D1341" w:rsidP="00B3444D">
      <w:pPr>
        <w:pStyle w:val="Akapitzlist"/>
        <w:tabs>
          <w:tab w:val="left" w:pos="567"/>
        </w:tabs>
        <w:spacing w:after="40" w:line="276" w:lineRule="auto"/>
        <w:ind w:left="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2) </w:t>
      </w:r>
      <w:r w:rsidR="00C10E73" w:rsidRPr="00B3444D">
        <w:rPr>
          <w:rFonts w:ascii="Times New Roman" w:eastAsia="Times New Roman" w:hAnsi="Times New Roman" w:cs="Times New Roman"/>
          <w:color w:val="000000"/>
          <w:kern w:val="2"/>
          <w:sz w:val="24"/>
          <w:szCs w:val="24"/>
          <w:lang w:eastAsia="zh-CN" w:bidi="hi-IN"/>
        </w:rPr>
        <w:t>wykonywania robót przy zachowaniu warunków BHP, ochrony ppoż. oraz warunków</w:t>
      </w:r>
      <w:r w:rsidR="00C10E73" w:rsidRPr="00B3444D">
        <w:rPr>
          <w:rFonts w:ascii="Times New Roman" w:eastAsia="Times New Roman" w:hAnsi="Times New Roman" w:cs="Times New Roman"/>
          <w:color w:val="000000"/>
          <w:kern w:val="2"/>
          <w:sz w:val="24"/>
          <w:szCs w:val="24"/>
          <w:lang w:eastAsia="zh-CN" w:bidi="hi-IN"/>
        </w:rPr>
        <w:br/>
      </w:r>
      <w:r w:rsidRPr="00B3444D">
        <w:rPr>
          <w:rFonts w:ascii="Times New Roman" w:eastAsia="Times New Roman" w:hAnsi="Times New Roman" w:cs="Times New Roman"/>
          <w:color w:val="000000"/>
          <w:kern w:val="2"/>
          <w:sz w:val="24"/>
          <w:szCs w:val="24"/>
          <w:lang w:eastAsia="zh-CN" w:bidi="hi-IN"/>
        </w:rPr>
        <w:t xml:space="preserve">      </w:t>
      </w:r>
      <w:r w:rsidR="00C10E73" w:rsidRPr="00B3444D">
        <w:rPr>
          <w:rFonts w:ascii="Times New Roman" w:eastAsia="Times New Roman" w:hAnsi="Times New Roman" w:cs="Times New Roman"/>
          <w:color w:val="000000"/>
          <w:kern w:val="2"/>
          <w:sz w:val="24"/>
          <w:szCs w:val="24"/>
          <w:lang w:eastAsia="zh-CN" w:bidi="hi-IN"/>
        </w:rPr>
        <w:t>wymaganych przez Prawo budowlane;</w:t>
      </w:r>
    </w:p>
    <w:p w14:paraId="4E87D741" w14:textId="23E5C6DA" w:rsidR="00BA6219" w:rsidRPr="00B3444D" w:rsidRDefault="00C10E73" w:rsidP="00B3444D">
      <w:pPr>
        <w:pStyle w:val="Akapitzlist"/>
        <w:numPr>
          <w:ilvl w:val="0"/>
          <w:numId w:val="30"/>
        </w:numPr>
        <w:tabs>
          <w:tab w:val="left" w:pos="567"/>
        </w:tabs>
        <w:spacing w:after="40" w:line="276" w:lineRule="auto"/>
        <w:ind w:left="567" w:hanging="283"/>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utrzymania terenu budowy w stanie wolnym od przeszkód komunikacyjnych oraz usuwania i składowania wszelkich urządzeń pomocniczych, zbędnych materiałów, śmieci oraz niepotrzebnych urządzeń prowizorycznych;</w:t>
      </w:r>
    </w:p>
    <w:p w14:paraId="4C59ADF5" w14:textId="7CA33217" w:rsidR="00BA6219" w:rsidRPr="00B3444D" w:rsidRDefault="00C10E73" w:rsidP="00B3444D">
      <w:pPr>
        <w:numPr>
          <w:ilvl w:val="0"/>
          <w:numId w:val="30"/>
        </w:numPr>
        <w:tabs>
          <w:tab w:val="left" w:pos="567"/>
        </w:tabs>
        <w:spacing w:after="40" w:line="276" w:lineRule="auto"/>
        <w:ind w:left="567"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umożliwienia wstępu na teren budowy pracownikom organów państwowego nadzoru</w:t>
      </w:r>
      <w:r w:rsidRPr="00B3444D">
        <w:rPr>
          <w:rFonts w:ascii="Times New Roman" w:eastAsia="Times New Roman" w:hAnsi="Times New Roman" w:cs="Times New Roman"/>
          <w:color w:val="000000"/>
          <w:kern w:val="2"/>
          <w:sz w:val="24"/>
          <w:szCs w:val="24"/>
          <w:lang w:eastAsia="zh-CN" w:bidi="hi-IN"/>
        </w:rPr>
        <w:br/>
        <w:t xml:space="preserve">budowlanego, do których należy wykonywanie zadań określonych ustawą </w:t>
      </w:r>
      <w:r w:rsidR="005C196C" w:rsidRPr="00B3444D">
        <w:rPr>
          <w:rFonts w:ascii="Times New Roman" w:eastAsia="Times New Roman" w:hAnsi="Times New Roman" w:cs="Times New Roman"/>
          <w:color w:val="000000"/>
          <w:kern w:val="2"/>
          <w:sz w:val="24"/>
          <w:szCs w:val="24"/>
          <w:lang w:eastAsia="zh-CN" w:bidi="hi-IN"/>
        </w:rPr>
        <w:t xml:space="preserve">                            </w:t>
      </w:r>
      <w:r w:rsidRPr="00B3444D">
        <w:rPr>
          <w:rFonts w:ascii="Times New Roman" w:eastAsia="Times New Roman" w:hAnsi="Times New Roman" w:cs="Times New Roman"/>
          <w:color w:val="000000"/>
          <w:kern w:val="2"/>
          <w:sz w:val="24"/>
          <w:szCs w:val="24"/>
          <w:lang w:eastAsia="zh-CN" w:bidi="hi-IN"/>
        </w:rPr>
        <w:t>Prawo budowlane oraz do udostępniania im danych i informacji wymaganych tą ustawą;</w:t>
      </w:r>
    </w:p>
    <w:p w14:paraId="27736593" w14:textId="30D39CF6" w:rsidR="00BA6219" w:rsidRPr="00B3444D" w:rsidRDefault="00C10E73" w:rsidP="00B3444D">
      <w:pPr>
        <w:numPr>
          <w:ilvl w:val="0"/>
          <w:numId w:val="30"/>
        </w:numPr>
        <w:tabs>
          <w:tab w:val="left" w:pos="567"/>
        </w:tabs>
        <w:spacing w:after="40" w:line="276" w:lineRule="auto"/>
        <w:ind w:left="567"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na każde żą</w:t>
      </w:r>
      <w:r w:rsidR="00340593" w:rsidRPr="00B3444D">
        <w:rPr>
          <w:rFonts w:ascii="Times New Roman" w:eastAsia="Times New Roman" w:hAnsi="Times New Roman" w:cs="Times New Roman"/>
          <w:color w:val="000000"/>
          <w:kern w:val="2"/>
          <w:sz w:val="24"/>
          <w:szCs w:val="24"/>
          <w:lang w:eastAsia="zh-CN" w:bidi="hi-IN"/>
        </w:rPr>
        <w:t>danie Zamawiającego,</w:t>
      </w:r>
      <w:r w:rsidRPr="00B3444D">
        <w:rPr>
          <w:rFonts w:ascii="Times New Roman" w:eastAsia="Times New Roman" w:hAnsi="Times New Roman" w:cs="Times New Roman"/>
          <w:kern w:val="2"/>
          <w:sz w:val="24"/>
          <w:szCs w:val="24"/>
          <w:lang w:eastAsia="zh-CN" w:bidi="hi-IN"/>
        </w:rPr>
        <w:t xml:space="preserve"> Wykonawca zobowiązany jest do okazania w stosunku do wskazanych materiałów: dokumentów potwierdzających dopuszczenie ich do obrotu i powszechnego stosowania w budownictwie; </w:t>
      </w:r>
    </w:p>
    <w:p w14:paraId="110C7C84" w14:textId="77777777" w:rsidR="00BA6219" w:rsidRPr="00B3444D" w:rsidRDefault="00C10E73" w:rsidP="00B3444D">
      <w:pPr>
        <w:numPr>
          <w:ilvl w:val="0"/>
          <w:numId w:val="30"/>
        </w:numPr>
        <w:tabs>
          <w:tab w:val="left" w:pos="567"/>
        </w:tabs>
        <w:spacing w:after="40" w:line="276" w:lineRule="auto"/>
        <w:ind w:left="567"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zapewnienia potrzebnego oprzyrządowania, potencjału ludzkiego oraz materiałów wymaganych do zbadania na żądanie Zamawiającego, jakości wykonanych robót </w:t>
      </w:r>
      <w:r w:rsidRPr="00B3444D">
        <w:rPr>
          <w:rFonts w:ascii="Times New Roman" w:eastAsia="Times New Roman" w:hAnsi="Times New Roman" w:cs="Times New Roman"/>
          <w:kern w:val="2"/>
          <w:sz w:val="24"/>
          <w:szCs w:val="24"/>
          <w:lang w:eastAsia="zh-CN" w:bidi="hi-IN"/>
        </w:rPr>
        <w:br/>
        <w:t>z materiałów Wykonawcy; badania realizuje Wykonawca na własny koszt;</w:t>
      </w:r>
    </w:p>
    <w:p w14:paraId="27118BB4" w14:textId="77777777" w:rsidR="00BA6219" w:rsidRPr="00B3444D" w:rsidRDefault="00C10E73" w:rsidP="00B3444D">
      <w:pPr>
        <w:numPr>
          <w:ilvl w:val="0"/>
          <w:numId w:val="30"/>
        </w:numPr>
        <w:tabs>
          <w:tab w:val="left" w:pos="567"/>
        </w:tabs>
        <w:spacing w:after="40" w:line="276" w:lineRule="auto"/>
        <w:ind w:left="567" w:hanging="283"/>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zawiadomienia Zamawiającego o konieczności wykonania robót dodatkowych;</w:t>
      </w:r>
    </w:p>
    <w:p w14:paraId="3253AC03" w14:textId="7A9D512D" w:rsidR="00BA6219" w:rsidRPr="00B3444D" w:rsidRDefault="00C10E73" w:rsidP="00B3444D">
      <w:pPr>
        <w:numPr>
          <w:ilvl w:val="0"/>
          <w:numId w:val="30"/>
        </w:numPr>
        <w:tabs>
          <w:tab w:val="left" w:pos="426"/>
        </w:tabs>
        <w:spacing w:after="40" w:line="276" w:lineRule="auto"/>
        <w:ind w:left="567" w:hanging="283"/>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kern w:val="2"/>
          <w:sz w:val="24"/>
          <w:szCs w:val="24"/>
          <w:lang w:eastAsia="zh-CN" w:bidi="hi-IN"/>
        </w:rPr>
        <w:t>ubezpieczenia od odpowiedzialności cywilnej w zakresie pro</w:t>
      </w:r>
      <w:r w:rsidR="005400CE" w:rsidRPr="00B3444D">
        <w:rPr>
          <w:rFonts w:ascii="Times New Roman" w:eastAsia="Times New Roman" w:hAnsi="Times New Roman" w:cs="Times New Roman"/>
          <w:kern w:val="2"/>
          <w:sz w:val="24"/>
          <w:szCs w:val="24"/>
          <w:lang w:eastAsia="zh-CN" w:bidi="hi-IN"/>
        </w:rPr>
        <w:t>wadzonej działalności związanej</w:t>
      </w:r>
      <w:r w:rsidR="008D2E06"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z przedmiotem zamówienia;</w:t>
      </w:r>
    </w:p>
    <w:p w14:paraId="4EFAAC4E" w14:textId="24855917" w:rsidR="00BA6219" w:rsidRPr="00B3444D" w:rsidRDefault="00C10E73" w:rsidP="00B3444D">
      <w:pPr>
        <w:numPr>
          <w:ilvl w:val="0"/>
          <w:numId w:val="30"/>
        </w:numPr>
        <w:tabs>
          <w:tab w:val="left" w:pos="426"/>
        </w:tabs>
        <w:spacing w:after="40" w:line="276" w:lineRule="auto"/>
        <w:ind w:left="567" w:hanging="283"/>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uporządkowania terenu budowy po zakończeniu robót i przekazania go Zamawiającemu </w:t>
      </w:r>
      <w:r w:rsidR="005C196C" w:rsidRPr="00B3444D">
        <w:rPr>
          <w:rFonts w:ascii="Times New Roman" w:eastAsia="Times New Roman" w:hAnsi="Times New Roman" w:cs="Times New Roman"/>
          <w:color w:val="000000"/>
          <w:kern w:val="2"/>
          <w:sz w:val="24"/>
          <w:szCs w:val="24"/>
          <w:lang w:eastAsia="zh-CN" w:bidi="hi-IN"/>
        </w:rPr>
        <w:t xml:space="preserve">           </w:t>
      </w:r>
      <w:r w:rsidRPr="00B3444D">
        <w:rPr>
          <w:rFonts w:ascii="Times New Roman" w:eastAsia="Times New Roman" w:hAnsi="Times New Roman" w:cs="Times New Roman"/>
          <w:color w:val="000000"/>
          <w:kern w:val="2"/>
          <w:sz w:val="24"/>
          <w:szCs w:val="24"/>
          <w:lang w:eastAsia="zh-CN" w:bidi="hi-IN"/>
        </w:rPr>
        <w:t>w terminie ustalonym na odbiór końcowy;</w:t>
      </w:r>
    </w:p>
    <w:p w14:paraId="01B1158A" w14:textId="42499599" w:rsidR="00BA6219" w:rsidRPr="00B3444D" w:rsidRDefault="00C10E73" w:rsidP="00EB08B1">
      <w:pPr>
        <w:numPr>
          <w:ilvl w:val="0"/>
          <w:numId w:val="30"/>
        </w:numPr>
        <w:tabs>
          <w:tab w:val="left" w:pos="567"/>
        </w:tabs>
        <w:spacing w:after="40" w:line="276" w:lineRule="auto"/>
        <w:ind w:left="567" w:hanging="425"/>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zgłoszenia przedmiotu umowy do odb</w:t>
      </w:r>
      <w:r w:rsidR="00A051C5" w:rsidRPr="00B3444D">
        <w:rPr>
          <w:rFonts w:ascii="Times New Roman" w:eastAsia="Times New Roman" w:hAnsi="Times New Roman" w:cs="Times New Roman"/>
          <w:color w:val="000000"/>
          <w:kern w:val="2"/>
          <w:sz w:val="24"/>
          <w:szCs w:val="24"/>
          <w:lang w:eastAsia="zh-CN" w:bidi="hi-IN"/>
        </w:rPr>
        <w:t xml:space="preserve">ioru końcowego, uczestniczenia </w:t>
      </w:r>
      <w:r w:rsidR="00EA72B7" w:rsidRPr="00B3444D">
        <w:rPr>
          <w:rFonts w:ascii="Times New Roman" w:eastAsia="Times New Roman" w:hAnsi="Times New Roman" w:cs="Times New Roman"/>
          <w:color w:val="000000"/>
          <w:kern w:val="2"/>
          <w:sz w:val="24"/>
          <w:szCs w:val="24"/>
          <w:lang w:eastAsia="zh-CN" w:bidi="hi-IN"/>
        </w:rPr>
        <w:t>w czynnościach odbioru</w:t>
      </w:r>
      <w:r w:rsidR="00A051C5" w:rsidRPr="00B3444D">
        <w:rPr>
          <w:rFonts w:ascii="Times New Roman" w:eastAsia="Times New Roman" w:hAnsi="Times New Roman" w:cs="Times New Roman"/>
          <w:color w:val="000000"/>
          <w:kern w:val="2"/>
          <w:sz w:val="24"/>
          <w:szCs w:val="24"/>
          <w:lang w:eastAsia="zh-CN" w:bidi="hi-IN"/>
        </w:rPr>
        <w:t xml:space="preserve"> </w:t>
      </w:r>
      <w:r w:rsidRPr="00B3444D">
        <w:rPr>
          <w:rFonts w:ascii="Times New Roman" w:eastAsia="Times New Roman" w:hAnsi="Times New Roman" w:cs="Times New Roman"/>
          <w:color w:val="000000"/>
          <w:kern w:val="2"/>
          <w:sz w:val="24"/>
          <w:szCs w:val="24"/>
          <w:lang w:eastAsia="zh-CN" w:bidi="hi-IN"/>
        </w:rPr>
        <w:t>i zapewnienia usunięcia stwierdzonych wad.</w:t>
      </w:r>
    </w:p>
    <w:p w14:paraId="01940383" w14:textId="66F4B3E1" w:rsidR="00BA6219" w:rsidRPr="00B3444D" w:rsidRDefault="00EA72B7" w:rsidP="00B3444D">
      <w:pPr>
        <w:numPr>
          <w:ilvl w:val="0"/>
          <w:numId w:val="12"/>
        </w:numPr>
        <w:spacing w:after="40" w:line="276"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Zgodnie z art. 95 </w:t>
      </w:r>
      <w:r w:rsidR="00C10E73" w:rsidRPr="00B3444D">
        <w:rPr>
          <w:rFonts w:ascii="Times New Roman" w:eastAsia="Times New Roman" w:hAnsi="Times New Roman" w:cs="Times New Roman"/>
          <w:kern w:val="2"/>
          <w:sz w:val="24"/>
          <w:szCs w:val="24"/>
          <w:lang w:eastAsia="zh-CN" w:bidi="hi-IN"/>
        </w:rPr>
        <w:t>ustawy, Zamawiający wymaga zatrudnienia przez Wykonawcę,</w:t>
      </w:r>
      <w:r w:rsidR="00C10E73" w:rsidRPr="00B3444D">
        <w:rPr>
          <w:rFonts w:ascii="Times New Roman" w:eastAsia="Times New Roman" w:hAnsi="Times New Roman" w:cs="Times New Roman"/>
          <w:color w:val="FF0000"/>
          <w:kern w:val="2"/>
          <w:sz w:val="24"/>
          <w:szCs w:val="24"/>
          <w:lang w:eastAsia="zh-CN" w:bidi="hi-IN"/>
        </w:rPr>
        <w:t xml:space="preserve"> </w:t>
      </w:r>
      <w:r w:rsidR="00886F26" w:rsidRPr="00B3444D">
        <w:rPr>
          <w:rFonts w:ascii="Times New Roman" w:eastAsia="Times New Roman" w:hAnsi="Times New Roman" w:cs="Times New Roman"/>
          <w:color w:val="FF0000"/>
          <w:kern w:val="2"/>
          <w:sz w:val="24"/>
          <w:szCs w:val="24"/>
          <w:lang w:eastAsia="zh-CN" w:bidi="hi-IN"/>
        </w:rPr>
        <w:t xml:space="preserve">                      </w:t>
      </w:r>
      <w:r w:rsidR="00C10E73" w:rsidRPr="00B3444D">
        <w:rPr>
          <w:rFonts w:ascii="Times New Roman" w:eastAsia="Times New Roman" w:hAnsi="Times New Roman" w:cs="Times New Roman"/>
          <w:kern w:val="2"/>
          <w:sz w:val="24"/>
          <w:szCs w:val="24"/>
          <w:lang w:eastAsia="zh-CN" w:bidi="hi-IN"/>
        </w:rPr>
        <w:t xml:space="preserve">na podstawie umowy o pracę osób wykonujących czynności dotyczące robót budowlanych wymienionych </w:t>
      </w:r>
      <w:r w:rsidR="00A051C5" w:rsidRPr="00B3444D">
        <w:rPr>
          <w:rFonts w:ascii="Times New Roman" w:eastAsia="Times New Roman" w:hAnsi="Times New Roman" w:cs="Times New Roman"/>
          <w:kern w:val="2"/>
          <w:sz w:val="24"/>
          <w:szCs w:val="24"/>
          <w:lang w:eastAsia="zh-CN" w:bidi="hi-IN"/>
        </w:rPr>
        <w:t>w</w:t>
      </w:r>
      <w:r w:rsidR="00C10E73" w:rsidRPr="00B3444D">
        <w:rPr>
          <w:rFonts w:ascii="Times New Roman" w:eastAsia="Times New Roman" w:hAnsi="Times New Roman" w:cs="Times New Roman"/>
          <w:kern w:val="2"/>
          <w:sz w:val="24"/>
          <w:szCs w:val="24"/>
          <w:lang w:eastAsia="zh-CN" w:bidi="hi-IN"/>
        </w:rPr>
        <w:t xml:space="preserve"> SWZ. Wymóg nie dotyczy osób wykonujących obsługę geodezyjną </w:t>
      </w:r>
      <w:r w:rsidR="00EB08B1">
        <w:rPr>
          <w:rFonts w:ascii="Times New Roman" w:eastAsia="Times New Roman" w:hAnsi="Times New Roman" w:cs="Times New Roman"/>
          <w:kern w:val="2"/>
          <w:sz w:val="24"/>
          <w:szCs w:val="24"/>
          <w:lang w:eastAsia="zh-CN" w:bidi="hi-IN"/>
        </w:rPr>
        <w:br/>
      </w:r>
      <w:r w:rsidR="00C10E73" w:rsidRPr="00B3444D">
        <w:rPr>
          <w:rFonts w:ascii="Times New Roman" w:eastAsia="Times New Roman" w:hAnsi="Times New Roman" w:cs="Times New Roman"/>
          <w:kern w:val="2"/>
          <w:sz w:val="24"/>
          <w:szCs w:val="24"/>
          <w:lang w:eastAsia="zh-CN" w:bidi="hi-IN"/>
        </w:rPr>
        <w:t xml:space="preserve">oraz osób pełniących samodzielne funkcje techniczne w budownictwie w rozumieniu </w:t>
      </w:r>
      <w:r w:rsidR="00DA0A31" w:rsidRPr="00B3444D">
        <w:rPr>
          <w:rFonts w:ascii="Times New Roman" w:eastAsia="Times New Roman" w:hAnsi="Times New Roman" w:cs="Times New Roman"/>
          <w:kern w:val="2"/>
          <w:sz w:val="24"/>
          <w:szCs w:val="24"/>
          <w:lang w:eastAsia="zh-CN" w:bidi="hi-IN"/>
        </w:rPr>
        <w:t xml:space="preserve">                          </w:t>
      </w:r>
      <w:r w:rsidR="00C10E73" w:rsidRPr="00B3444D">
        <w:rPr>
          <w:rFonts w:ascii="Times New Roman" w:eastAsia="Times New Roman" w:hAnsi="Times New Roman" w:cs="Times New Roman"/>
          <w:kern w:val="2"/>
          <w:sz w:val="24"/>
          <w:szCs w:val="24"/>
          <w:lang w:eastAsia="zh-CN" w:bidi="hi-IN"/>
        </w:rPr>
        <w:t xml:space="preserve">Prawa budowlanego. W celu weryfikacji zatrudniania, przez wykonawcę </w:t>
      </w:r>
      <w:r w:rsidR="00EB08B1">
        <w:rPr>
          <w:rFonts w:ascii="Times New Roman" w:eastAsia="Times New Roman" w:hAnsi="Times New Roman" w:cs="Times New Roman"/>
          <w:kern w:val="2"/>
          <w:sz w:val="24"/>
          <w:szCs w:val="24"/>
          <w:lang w:eastAsia="zh-CN" w:bidi="hi-IN"/>
        </w:rPr>
        <w:br/>
      </w:r>
      <w:r w:rsidR="00C10E73" w:rsidRPr="00B3444D">
        <w:rPr>
          <w:rFonts w:ascii="Times New Roman" w:eastAsia="Times New Roman" w:hAnsi="Times New Roman" w:cs="Times New Roman"/>
          <w:kern w:val="2"/>
          <w:sz w:val="24"/>
          <w:szCs w:val="24"/>
          <w:lang w:eastAsia="zh-CN" w:bidi="hi-IN"/>
        </w:rPr>
        <w:t xml:space="preserve">lub podwykonawcę, na podstawie umowy o pracę, osób wykonujących wskazane powyżej czynności </w:t>
      </w:r>
      <w:r w:rsidR="00A051C5" w:rsidRPr="00B3444D">
        <w:rPr>
          <w:rFonts w:ascii="Times New Roman" w:eastAsia="Times New Roman" w:hAnsi="Times New Roman" w:cs="Times New Roman"/>
          <w:kern w:val="2"/>
          <w:sz w:val="24"/>
          <w:szCs w:val="24"/>
          <w:lang w:eastAsia="zh-CN" w:bidi="hi-IN"/>
        </w:rPr>
        <w:t xml:space="preserve"> </w:t>
      </w:r>
      <w:r w:rsidR="00C10E73" w:rsidRPr="00B3444D">
        <w:rPr>
          <w:rFonts w:ascii="Times New Roman" w:eastAsia="Times New Roman" w:hAnsi="Times New Roman" w:cs="Times New Roman"/>
          <w:kern w:val="2"/>
          <w:sz w:val="24"/>
          <w:szCs w:val="24"/>
          <w:lang w:eastAsia="zh-CN" w:bidi="hi-IN"/>
        </w:rPr>
        <w:t>w zakresie realizacji zamówienia, zamawiający może żądać w szczególności:</w:t>
      </w:r>
    </w:p>
    <w:p w14:paraId="02A8D30C" w14:textId="2070AACA" w:rsidR="00BA6219" w:rsidRPr="00B3444D" w:rsidRDefault="00C10E73" w:rsidP="00B3444D">
      <w:pPr>
        <w:numPr>
          <w:ilvl w:val="0"/>
          <w:numId w:val="23"/>
        </w:numPr>
        <w:spacing w:after="40" w:line="276" w:lineRule="auto"/>
        <w:ind w:left="567" w:hanging="425"/>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oświadczenia zatrudnionego pracownika,</w:t>
      </w:r>
    </w:p>
    <w:p w14:paraId="21B529DF" w14:textId="579CBA32" w:rsidR="00BA6219" w:rsidRPr="00B3444D" w:rsidRDefault="00C10E73" w:rsidP="00B3444D">
      <w:pPr>
        <w:numPr>
          <w:ilvl w:val="0"/>
          <w:numId w:val="23"/>
        </w:numPr>
        <w:spacing w:after="40" w:line="276" w:lineRule="auto"/>
        <w:ind w:left="567" w:hanging="425"/>
        <w:jc w:val="both"/>
        <w:rPr>
          <w:rFonts w:ascii="Times New Roman" w:eastAsia="Times New Roman" w:hAnsi="Times New Roman" w:cs="Times New Roman"/>
          <w:color w:val="FF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lastRenderedPageBreak/>
        <w:t xml:space="preserve">oświadczenia wykonawcy </w:t>
      </w:r>
      <w:r w:rsidR="00340593" w:rsidRPr="00B3444D">
        <w:rPr>
          <w:rFonts w:ascii="Times New Roman" w:eastAsia="Times New Roman" w:hAnsi="Times New Roman" w:cs="Times New Roman"/>
          <w:color w:val="000000"/>
          <w:kern w:val="2"/>
          <w:sz w:val="24"/>
          <w:szCs w:val="24"/>
          <w:lang w:eastAsia="zh-CN" w:bidi="hi-IN"/>
        </w:rPr>
        <w:t>lub podwykonawcy</w:t>
      </w:r>
      <w:r w:rsidRPr="00B3444D">
        <w:rPr>
          <w:rFonts w:ascii="Times New Roman" w:eastAsia="Times New Roman" w:hAnsi="Times New Roman" w:cs="Times New Roman"/>
          <w:color w:val="000000"/>
          <w:kern w:val="2"/>
          <w:sz w:val="24"/>
          <w:szCs w:val="24"/>
          <w:lang w:eastAsia="zh-CN" w:bidi="hi-IN"/>
        </w:rPr>
        <w:t xml:space="preserve"> o zatrudnieniu pracownika na podstawie </w:t>
      </w:r>
      <w:r w:rsidRPr="00B3444D">
        <w:rPr>
          <w:rFonts w:ascii="Times New Roman" w:eastAsia="Times New Roman" w:hAnsi="Times New Roman" w:cs="Times New Roman"/>
          <w:kern w:val="2"/>
          <w:sz w:val="24"/>
          <w:szCs w:val="24"/>
          <w:lang w:eastAsia="zh-CN" w:bidi="hi-IN"/>
        </w:rPr>
        <w:t>umowy o pracę,</w:t>
      </w:r>
    </w:p>
    <w:p w14:paraId="3E141C2E" w14:textId="5B7F42D1" w:rsidR="00BA6219" w:rsidRPr="00B3444D" w:rsidRDefault="00C10E73" w:rsidP="00B3444D">
      <w:pPr>
        <w:numPr>
          <w:ilvl w:val="0"/>
          <w:numId w:val="23"/>
        </w:numPr>
        <w:spacing w:after="40" w:line="276" w:lineRule="auto"/>
        <w:ind w:left="567" w:hanging="425"/>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poświadczonej za zgodność z oryginałem kopii umowy o pracę zatrudnionego pracownika,</w:t>
      </w:r>
    </w:p>
    <w:p w14:paraId="2489E079" w14:textId="3C33459C" w:rsidR="00BA6219" w:rsidRPr="00B3444D" w:rsidRDefault="00C10E73" w:rsidP="00B3444D">
      <w:pPr>
        <w:numPr>
          <w:ilvl w:val="0"/>
          <w:numId w:val="23"/>
        </w:numPr>
        <w:spacing w:after="40" w:line="276" w:lineRule="auto"/>
        <w:ind w:left="567" w:hanging="425"/>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innych dokumentów</w:t>
      </w:r>
    </w:p>
    <w:p w14:paraId="58755653" w14:textId="28389CF1" w:rsidR="00BA6219" w:rsidRPr="00B3444D" w:rsidRDefault="00C10E73" w:rsidP="00EB08B1">
      <w:pPr>
        <w:spacing w:after="40" w:line="276" w:lineRule="auto"/>
        <w:ind w:left="851"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kern w:val="2"/>
          <w:sz w:val="24"/>
          <w:szCs w:val="24"/>
          <w:lang w:eastAsia="zh-CN" w:bidi="hi-IN"/>
        </w:rPr>
        <w:t>− zawierających informacje, w tym dane osobowe, niezbędne do weryfikacji zatrudnienia</w:t>
      </w:r>
      <w:r w:rsidR="00EB08B1">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 xml:space="preserve">na podstawie umowy o pracę, w szczególności imię i nazwisko zatrudnionego pracownika, datę zawarcia umowy o pracę, rodzaj umowy o pracę </w:t>
      </w:r>
      <w:r w:rsidR="00EB08B1">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i zakres obowiązków pracownika.</w:t>
      </w:r>
    </w:p>
    <w:p w14:paraId="287D9C39" w14:textId="77777777" w:rsidR="00BA6219" w:rsidRPr="00B3444D" w:rsidRDefault="00C10E73" w:rsidP="00B3444D">
      <w:pPr>
        <w:numPr>
          <w:ilvl w:val="0"/>
          <w:numId w:val="12"/>
        </w:numPr>
        <w:spacing w:after="40" w:line="276" w:lineRule="auto"/>
        <w:ind w:left="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Wykonawca odpowiada za działania i zaniechania osób, z których pomocą zobowiązanie wykonuje, jak również osób, którym wykonanie zobowiązania powierza, jak za własne działanie lub zaniechanie.</w:t>
      </w:r>
    </w:p>
    <w:p w14:paraId="75DF0A06" w14:textId="77777777" w:rsidR="00BA6219" w:rsidRPr="00B3444D" w:rsidRDefault="00C10E73" w:rsidP="00B3444D">
      <w:pPr>
        <w:numPr>
          <w:ilvl w:val="0"/>
          <w:numId w:val="12"/>
        </w:numPr>
        <w:spacing w:after="40" w:line="276" w:lineRule="auto"/>
        <w:ind w:left="283" w:hanging="357"/>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Wykonawca ponosi odpowiedzialność za właściwe zabezpieczenie robót, bezpieczeństwo ruchu, oznakowanie robót, utrudnienia oraz ewentualne szkody wyrządzone osobom trzecim z tego tytułu w związku z wykonywanymi robotami objętymi umową w obrębie placu budowy od daty przyjęcia </w:t>
      </w:r>
      <w:r w:rsidRPr="00B3444D">
        <w:rPr>
          <w:rFonts w:ascii="Times New Roman" w:eastAsia="Times New Roman" w:hAnsi="Times New Roman" w:cs="Times New Roman"/>
          <w:kern w:val="2"/>
          <w:sz w:val="24"/>
          <w:szCs w:val="24"/>
          <w:lang w:eastAsia="zh-CN" w:bidi="hi-IN"/>
        </w:rPr>
        <w:t>placu budowy</w:t>
      </w:r>
      <w:r w:rsidRPr="00B3444D">
        <w:rPr>
          <w:rFonts w:ascii="Times New Roman" w:eastAsia="Times New Roman" w:hAnsi="Times New Roman" w:cs="Times New Roman"/>
          <w:color w:val="000000"/>
          <w:kern w:val="2"/>
          <w:sz w:val="24"/>
          <w:szCs w:val="24"/>
          <w:lang w:eastAsia="zh-CN" w:bidi="hi-IN"/>
        </w:rPr>
        <w:t xml:space="preserve"> od Zamawiającego do czasu odbioru końcowego robót i przekazania do eksploatacji.</w:t>
      </w:r>
    </w:p>
    <w:p w14:paraId="089087C9" w14:textId="3469041B" w:rsidR="00BA6219" w:rsidRPr="00B3444D" w:rsidRDefault="00C10E73" w:rsidP="00B3444D">
      <w:pPr>
        <w:numPr>
          <w:ilvl w:val="0"/>
          <w:numId w:val="12"/>
        </w:numPr>
        <w:spacing w:after="40" w:line="276" w:lineRule="auto"/>
        <w:ind w:left="283" w:hanging="357"/>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W przypadku nienależytego wykonania robót i innych obowiązków przewidzianych umową przez Wykonawcę Zamawiający, po uprzednim wezwaniu Wykonawcy </w:t>
      </w:r>
      <w:r w:rsidR="00EB08B1">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 xml:space="preserve">do należytego wykonywania robót i innych obowiązków lub zaprzestania naruszeń </w:t>
      </w:r>
      <w:r w:rsidR="00EB08B1">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lub usunięcia ich skutków, oraz po bezskutecznym upływie wyznaczonego na to terminu, może przejąć realizację części zakresu robót i innych obowiązków przewidzianych umową przypadających na Wykonawcę lub zlecić wykonanie osobie trzeciej na koszt i ryzyko Wykonawcy (wykonanie zastępcze). Koszty w</w:t>
      </w:r>
      <w:r w:rsidR="00A051C5" w:rsidRPr="00B3444D">
        <w:rPr>
          <w:rFonts w:ascii="Times New Roman" w:eastAsia="Times New Roman" w:hAnsi="Times New Roman" w:cs="Times New Roman"/>
          <w:kern w:val="2"/>
          <w:sz w:val="24"/>
          <w:szCs w:val="24"/>
          <w:lang w:eastAsia="zh-CN" w:bidi="hi-IN"/>
        </w:rPr>
        <w:t xml:space="preserve">ykonania zastępczego, obejmują </w:t>
      </w:r>
      <w:r w:rsidR="00EB08B1">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w szczególności – lecz nie wyłącznie – koszty mobilizacji ludzi i sprzętu, koszty podwykonawców, materiałów jak i koszty ewentualnych gwarancji. Różnicę pomiędzy wynagrodzeniem należnym</w:t>
      </w:r>
      <w:r w:rsidR="00A051C5" w:rsidRPr="00B3444D">
        <w:rPr>
          <w:rFonts w:ascii="Times New Roman" w:eastAsia="Times New Roman" w:hAnsi="Times New Roman" w:cs="Times New Roman"/>
          <w:kern w:val="2"/>
          <w:sz w:val="24"/>
          <w:szCs w:val="24"/>
          <w:lang w:eastAsia="zh-CN" w:bidi="hi-IN"/>
        </w:rPr>
        <w:t xml:space="preserve"> za ten zakres robót Wykonawcy</w:t>
      </w:r>
      <w:r w:rsidR="00591522"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a faktycznym kosztem wynikłym</w:t>
      </w:r>
      <w:r w:rsidR="001A78B4"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z zastępczego wykonania robót w całości ponosi Wykonawca.</w:t>
      </w:r>
    </w:p>
    <w:p w14:paraId="6E496B8E" w14:textId="77777777" w:rsidR="005149CD" w:rsidRPr="00B3444D" w:rsidRDefault="008076E9" w:rsidP="00B3444D">
      <w:pPr>
        <w:spacing w:after="40" w:line="276" w:lineRule="auto"/>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xml:space="preserve">                                                              </w:t>
      </w:r>
    </w:p>
    <w:p w14:paraId="16B0264F" w14:textId="379BC7B6" w:rsidR="00886F26" w:rsidRPr="00B3444D" w:rsidRDefault="008076E9" w:rsidP="00B3444D">
      <w:pPr>
        <w:spacing w:after="40" w:line="276" w:lineRule="auto"/>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Zmiana umowy</w:t>
      </w:r>
    </w:p>
    <w:p w14:paraId="2BB5EA62" w14:textId="77777777" w:rsidR="00BA6219" w:rsidRPr="00B3444D" w:rsidRDefault="00C10E73" w:rsidP="00B3444D">
      <w:pPr>
        <w:spacing w:after="40" w:line="276"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9.</w:t>
      </w:r>
    </w:p>
    <w:p w14:paraId="7CED8C90" w14:textId="77777777" w:rsidR="00BA6219" w:rsidRPr="00B3444D" w:rsidRDefault="00C10E73" w:rsidP="00B3444D">
      <w:pPr>
        <w:pStyle w:val="Akapitzlist"/>
        <w:numPr>
          <w:ilvl w:val="0"/>
          <w:numId w:val="20"/>
        </w:numPr>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Na podstawie art. 455 ust. 1 ustawy, Zamawiający przewiduje możliwość dokonania zmiany zawartej umowy dotyczących:</w:t>
      </w:r>
    </w:p>
    <w:p w14:paraId="40365DC8" w14:textId="77777777" w:rsidR="00BA6219" w:rsidRPr="00B3444D" w:rsidRDefault="00C10E73" w:rsidP="00B3444D">
      <w:pPr>
        <w:numPr>
          <w:ilvl w:val="0"/>
          <w:numId w:val="24"/>
        </w:numPr>
        <w:tabs>
          <w:tab w:val="clear" w:pos="720"/>
          <w:tab w:val="left" w:pos="1134"/>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terminu realizacji umowy w przypadku:</w:t>
      </w:r>
    </w:p>
    <w:p w14:paraId="00B8AA09" w14:textId="77777777" w:rsidR="00BA6219" w:rsidRPr="00B3444D" w:rsidRDefault="00C10E73"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wstrzymania robót przez uprawnione organy, z przyczyn niewynikających z winy stron umowy;</w:t>
      </w:r>
    </w:p>
    <w:p w14:paraId="475FCFB8" w14:textId="2B488B64" w:rsidR="00BA6219" w:rsidRPr="00B3444D" w:rsidRDefault="00C10E73"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przestojów spowodowanych koniecznością usuwania nieumyślnych uszkodzeń istniejących</w:t>
      </w:r>
      <w:r w:rsidR="00591522" w:rsidRPr="00B3444D">
        <w:rPr>
          <w:rFonts w:ascii="Times New Roman" w:eastAsia="Times New Roman" w:hAnsi="Times New Roman" w:cs="Times New Roman"/>
          <w:sz w:val="24"/>
          <w:szCs w:val="24"/>
          <w:lang w:eastAsia="zh-CN"/>
        </w:rPr>
        <w:t xml:space="preserve"> urządzeń podziemnych, </w:t>
      </w:r>
    </w:p>
    <w:p w14:paraId="41B0A561" w14:textId="6C5BC2E0" w:rsidR="00BA6219" w:rsidRPr="00B3444D" w:rsidRDefault="00ED0829"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 xml:space="preserve">zmniejszenia lub rozszerzenia zakresu zamówienia, </w:t>
      </w:r>
      <w:r w:rsidR="00C10E73" w:rsidRPr="00B3444D">
        <w:rPr>
          <w:rFonts w:ascii="Times New Roman" w:eastAsia="Times New Roman" w:hAnsi="Times New Roman" w:cs="Times New Roman"/>
          <w:sz w:val="24"/>
          <w:szCs w:val="24"/>
          <w:lang w:eastAsia="zh-CN"/>
        </w:rPr>
        <w:t xml:space="preserve">wystąpienia konieczności wykonania robót zamiennych lub innych niezbędnych </w:t>
      </w:r>
      <w:r w:rsidR="00C10E73" w:rsidRPr="00B3444D">
        <w:rPr>
          <w:rFonts w:ascii="Times New Roman" w:eastAsia="Times New Roman" w:hAnsi="Times New Roman" w:cs="Times New Roman"/>
          <w:sz w:val="24"/>
          <w:szCs w:val="24"/>
          <w:lang w:eastAsia="zh-CN"/>
        </w:rPr>
        <w:br/>
        <w:t>do wykonania przedmiotu umowy ze względu na zasady wiedzy technicznej oraz udzielenia zamówień dodatkowych, które wstrzymują lub opóźniają realizację przedmiotu umowy;</w:t>
      </w:r>
    </w:p>
    <w:p w14:paraId="30C54FE2" w14:textId="6711638A" w:rsidR="00BA6219" w:rsidRPr="00B3444D" w:rsidRDefault="00C10E73"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 xml:space="preserve">wystąpienia warunków atmosferycznych uniemożliwiających wykonanie robót terminowo i zgodnie ze sztuką budowlaną, gdy występują wyjątkowo niekorzystne warunki atmosferyczne uniemożliwiające prawidłowe wykonanie robót, </w:t>
      </w:r>
      <w:r w:rsidR="00B3444D">
        <w:rPr>
          <w:rFonts w:ascii="Times New Roman" w:eastAsia="Times New Roman" w:hAnsi="Times New Roman" w:cs="Times New Roman"/>
          <w:sz w:val="24"/>
          <w:szCs w:val="24"/>
          <w:lang w:eastAsia="zh-CN"/>
        </w:rPr>
        <w:t xml:space="preserve">                      </w:t>
      </w:r>
      <w:r w:rsidRPr="00B3444D">
        <w:rPr>
          <w:rFonts w:ascii="Times New Roman" w:eastAsia="Times New Roman" w:hAnsi="Times New Roman" w:cs="Times New Roman"/>
          <w:sz w:val="24"/>
          <w:szCs w:val="24"/>
          <w:lang w:eastAsia="zh-CN"/>
        </w:rPr>
        <w:t xml:space="preserve">w szczególności z powodu technologii realizacji prac określonej: umową, </w:t>
      </w:r>
      <w:r w:rsidRPr="00B3444D">
        <w:rPr>
          <w:rFonts w:ascii="Times New Roman" w:eastAsia="Times New Roman" w:hAnsi="Times New Roman" w:cs="Times New Roman"/>
          <w:sz w:val="24"/>
          <w:szCs w:val="24"/>
          <w:lang w:eastAsia="zh-CN"/>
        </w:rPr>
        <w:lastRenderedPageBreak/>
        <w:t>normami lub innymi przepisami, jeżeli konieczność wykonania prac w tym okresie jest następstwem okoliczności, za które wykonawca nie ponosi odpowiedzialności;</w:t>
      </w:r>
    </w:p>
    <w:p w14:paraId="1C965C2F" w14:textId="77777777" w:rsidR="00BA6219" w:rsidRPr="00B3444D" w:rsidRDefault="00C10E73"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wystąpienia warunków gruntowo-wodnych uniemożliwiających wykonanie robót terminowo i zgodnie ze sztuką budowlaną;</w:t>
      </w:r>
    </w:p>
    <w:p w14:paraId="4F5B2AB3" w14:textId="30A9D833" w:rsidR="00BA6219" w:rsidRPr="00B3444D" w:rsidRDefault="00C10E73"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 xml:space="preserve">jeżeli niedotrzymanie terminu umownego przez Wykonawcę będzie następstwem okoliczności, za które odpowiedzialność ponosi wyłącznie Zamawiający, </w:t>
      </w:r>
      <w:r w:rsidRPr="00B3444D">
        <w:rPr>
          <w:rFonts w:ascii="Times New Roman" w:eastAsia="Times New Roman" w:hAnsi="Times New Roman" w:cs="Times New Roman"/>
          <w:sz w:val="24"/>
          <w:szCs w:val="24"/>
          <w:lang w:eastAsia="zh-CN"/>
        </w:rPr>
        <w:br/>
        <w:t xml:space="preserve">w szczególności w związku z koniecznością dokonania zmian dokumentacji budowlanej, </w:t>
      </w:r>
      <w:r w:rsidR="008D2E06" w:rsidRPr="00B3444D">
        <w:rPr>
          <w:rFonts w:ascii="Times New Roman" w:eastAsia="Times New Roman" w:hAnsi="Times New Roman" w:cs="Times New Roman"/>
          <w:sz w:val="24"/>
          <w:szCs w:val="24"/>
          <w:lang w:eastAsia="zh-CN"/>
        </w:rPr>
        <w:t xml:space="preserve"> </w:t>
      </w:r>
      <w:r w:rsidRPr="00B3444D">
        <w:rPr>
          <w:rFonts w:ascii="Times New Roman" w:eastAsia="Times New Roman" w:hAnsi="Times New Roman" w:cs="Times New Roman"/>
          <w:sz w:val="24"/>
          <w:szCs w:val="24"/>
          <w:lang w:eastAsia="zh-CN"/>
        </w:rPr>
        <w:t>o czas niezbędny dla dostosowania się Wykonawcy do zmiany;</w:t>
      </w:r>
    </w:p>
    <w:p w14:paraId="7781F4A2" w14:textId="77777777" w:rsidR="00BA6219" w:rsidRPr="00B3444D" w:rsidRDefault="00C10E73" w:rsidP="00B3444D">
      <w:pPr>
        <w:numPr>
          <w:ilvl w:val="0"/>
          <w:numId w:val="21"/>
        </w:numPr>
        <w:tabs>
          <w:tab w:val="clear" w:pos="720"/>
          <w:tab w:val="left" w:pos="566"/>
        </w:tabs>
        <w:spacing w:after="40" w:line="276" w:lineRule="auto"/>
        <w:jc w:val="both"/>
        <w:rPr>
          <w:rFonts w:ascii="Times New Roman" w:eastAsia="Times New Roman" w:hAnsi="Times New Roman" w:cs="Times New Roman"/>
          <w:sz w:val="24"/>
          <w:szCs w:val="24"/>
          <w:lang w:eastAsia="zh-CN"/>
        </w:rPr>
      </w:pPr>
      <w:r w:rsidRPr="00B3444D">
        <w:rPr>
          <w:rFonts w:ascii="Times New Roman" w:eastAsia="Times New Roman" w:hAnsi="Times New Roman" w:cs="Times New Roman"/>
          <w:sz w:val="24"/>
          <w:szCs w:val="24"/>
          <w:lang w:eastAsia="zh-CN"/>
        </w:rPr>
        <w:t>ogłoszenia na terenie RP jednego ze stanów nadzwyczajnych lub ogłoszenia stanu zagrożenia epidemicznego lub stanu epidemii uniemożliwiających prawidłową realizację umowy</w:t>
      </w:r>
    </w:p>
    <w:p w14:paraId="7FEAD53D" w14:textId="4AFAB77F" w:rsidR="00BA6219" w:rsidRPr="00B3444D" w:rsidRDefault="00ED0829" w:rsidP="003C2BAE">
      <w:pPr>
        <w:numPr>
          <w:ilvl w:val="0"/>
          <w:numId w:val="21"/>
        </w:numPr>
        <w:tabs>
          <w:tab w:val="clear" w:pos="720"/>
          <w:tab w:val="left" w:pos="566"/>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sz w:val="24"/>
          <w:szCs w:val="24"/>
          <w:lang w:eastAsia="zh-CN"/>
        </w:rPr>
        <w:t xml:space="preserve">opóźnień w dostawach materiałów budowlanych lub urządzeń niezbędnych </w:t>
      </w:r>
      <w:r w:rsidR="00B3444D">
        <w:rPr>
          <w:rFonts w:ascii="Times New Roman" w:eastAsia="Times New Roman" w:hAnsi="Times New Roman" w:cs="Times New Roman"/>
          <w:sz w:val="24"/>
          <w:szCs w:val="24"/>
          <w:lang w:eastAsia="zh-CN"/>
        </w:rPr>
        <w:t xml:space="preserve">              </w:t>
      </w:r>
      <w:r w:rsidRPr="00B3444D">
        <w:rPr>
          <w:rFonts w:ascii="Times New Roman" w:eastAsia="Times New Roman" w:hAnsi="Times New Roman" w:cs="Times New Roman"/>
          <w:sz w:val="24"/>
          <w:szCs w:val="24"/>
          <w:lang w:eastAsia="zh-CN"/>
        </w:rPr>
        <w:t xml:space="preserve">do wykonania zamówienia; </w:t>
      </w:r>
    </w:p>
    <w:p w14:paraId="6F039099" w14:textId="77777777" w:rsidR="00BA6219" w:rsidRPr="00B3444D" w:rsidRDefault="00C10E73" w:rsidP="00C217F9">
      <w:pPr>
        <w:numPr>
          <w:ilvl w:val="0"/>
          <w:numId w:val="18"/>
        </w:numPr>
        <w:tabs>
          <w:tab w:val="clear" w:pos="720"/>
          <w:tab w:val="left" w:pos="283"/>
          <w:tab w:val="left" w:pos="851"/>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osób odpowiedzialnych za kierowanie i nadzór nad realizacją przedmiotu umowy. Zmiana kierownika w trakcie realizacji przedmiotu zamówienia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wymaganych postanowieniami specyfikacji warunków zamówienia;</w:t>
      </w:r>
    </w:p>
    <w:p w14:paraId="76CF3F21" w14:textId="77777777" w:rsidR="00BA6219" w:rsidRPr="00B3444D" w:rsidRDefault="00C10E73" w:rsidP="00C217F9">
      <w:pPr>
        <w:numPr>
          <w:ilvl w:val="0"/>
          <w:numId w:val="18"/>
        </w:numPr>
        <w:tabs>
          <w:tab w:val="clear" w:pos="720"/>
          <w:tab w:val="left" w:pos="283"/>
          <w:tab w:val="left" w:pos="851"/>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podwykonawcy i zakresu powierzonych mu robót;</w:t>
      </w:r>
    </w:p>
    <w:p w14:paraId="07B5D771" w14:textId="77777777" w:rsidR="00BA6219" w:rsidRPr="00B3444D" w:rsidRDefault="00C10E73" w:rsidP="00C217F9">
      <w:pPr>
        <w:numPr>
          <w:ilvl w:val="0"/>
          <w:numId w:val="18"/>
        </w:numPr>
        <w:tabs>
          <w:tab w:val="clear" w:pos="720"/>
          <w:tab w:val="left" w:pos="283"/>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trybu, zasad i terminów rozliczeń wynagrodzenia umownego, w tym wprowadzenie płatności częściowej będącej konsekwencją odbioru częściowego, w przypadku zaistnienia okoliczności uzasadniających taką zmianę – w szczególnych przypadkach, bez ponoszenia dodatkowych kosztów;</w:t>
      </w:r>
    </w:p>
    <w:p w14:paraId="6616C6AA" w14:textId="00453527" w:rsidR="00BA6219" w:rsidRPr="00B3444D" w:rsidRDefault="00C10E73" w:rsidP="00C217F9">
      <w:pPr>
        <w:numPr>
          <w:ilvl w:val="0"/>
          <w:numId w:val="18"/>
        </w:numPr>
        <w:tabs>
          <w:tab w:val="clear" w:pos="720"/>
          <w:tab w:val="left" w:pos="283"/>
          <w:tab w:val="left" w:pos="709"/>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zmiany technologii wykonania danego zakresu robót określoneg</w:t>
      </w:r>
      <w:r w:rsidR="00591522" w:rsidRPr="00B3444D">
        <w:rPr>
          <w:rFonts w:ascii="Times New Roman" w:eastAsia="Times New Roman" w:hAnsi="Times New Roman" w:cs="Times New Roman"/>
          <w:kern w:val="2"/>
          <w:sz w:val="24"/>
          <w:szCs w:val="24"/>
          <w:lang w:eastAsia="zh-CN" w:bidi="hi-IN"/>
        </w:rPr>
        <w:t>o w SWZ</w:t>
      </w:r>
      <w:r w:rsidR="00723128">
        <w:rPr>
          <w:rFonts w:ascii="Times New Roman" w:eastAsia="Times New Roman" w:hAnsi="Times New Roman" w:cs="Times New Roman"/>
          <w:kern w:val="2"/>
          <w:sz w:val="24"/>
          <w:szCs w:val="24"/>
          <w:lang w:eastAsia="zh-CN" w:bidi="hi-IN"/>
        </w:rPr>
        <w:t>, dokumentacji projektowej</w:t>
      </w:r>
      <w:r w:rsidR="00591522" w:rsidRPr="00B3444D">
        <w:rPr>
          <w:rFonts w:ascii="Times New Roman" w:eastAsia="Times New Roman" w:hAnsi="Times New Roman" w:cs="Times New Roman"/>
          <w:kern w:val="2"/>
          <w:sz w:val="24"/>
          <w:szCs w:val="24"/>
          <w:lang w:eastAsia="zh-CN" w:bidi="hi-IN"/>
        </w:rPr>
        <w:t xml:space="preserve"> i </w:t>
      </w:r>
      <w:proofErr w:type="spellStart"/>
      <w:r w:rsidR="00591522" w:rsidRPr="00B3444D">
        <w:rPr>
          <w:rFonts w:ascii="Times New Roman" w:eastAsia="Times New Roman" w:hAnsi="Times New Roman" w:cs="Times New Roman"/>
          <w:kern w:val="2"/>
          <w:sz w:val="24"/>
          <w:szCs w:val="24"/>
          <w:lang w:eastAsia="zh-CN" w:bidi="hi-IN"/>
        </w:rPr>
        <w:t>STWiOR</w:t>
      </w:r>
      <w:proofErr w:type="spellEnd"/>
      <w:r w:rsidR="00591522"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 xml:space="preserve">pod warunkiem, iż nie spowoduje ona obniżenia jakości wykonania zamówienia, obniżenia trwałości jego przedmiotu i wzrostu kosztów jego późniejszego utrzymania oraz pod warunkiem wyrażenia zgody </w:t>
      </w:r>
      <w:r w:rsidR="00723128">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 xml:space="preserve">przez Zamawiającego; zmiana taka musi zostać spowodowana uzasadniającymi </w:t>
      </w:r>
      <w:r w:rsidR="00723128">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 xml:space="preserve">je okolicznościami zaistniałymi w trakcie realizacji przedmiotu umowy, </w:t>
      </w:r>
      <w:r w:rsidR="00723128">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w szczególności:</w:t>
      </w:r>
    </w:p>
    <w:p w14:paraId="12D065F1" w14:textId="77777777" w:rsidR="00BA6219" w:rsidRPr="00B3444D" w:rsidRDefault="00C10E73" w:rsidP="00C217F9">
      <w:pPr>
        <w:numPr>
          <w:ilvl w:val="0"/>
          <w:numId w:val="25"/>
        </w:numPr>
        <w:tabs>
          <w:tab w:val="left" w:pos="-131"/>
          <w:tab w:val="left" w:pos="851"/>
        </w:tabs>
        <w:spacing w:after="40" w:line="240" w:lineRule="auto"/>
        <w:ind w:left="1080"/>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pojawieniem się na rynku materiałów, sprzętu lub urządzeń nowszej generacji pozwalających na zmniejszenie kosztów realizacji robót, kosztów eksploatacji inwestycji lub umożliwiających uzyskanie lepszej jakości robót;</w:t>
      </w:r>
    </w:p>
    <w:p w14:paraId="5FE37D87" w14:textId="77777777" w:rsidR="00BA6219" w:rsidRPr="00B3444D" w:rsidRDefault="00C10E73" w:rsidP="00C217F9">
      <w:pPr>
        <w:numPr>
          <w:ilvl w:val="0"/>
          <w:numId w:val="19"/>
        </w:numPr>
        <w:tabs>
          <w:tab w:val="left" w:pos="-131"/>
          <w:tab w:val="left" w:pos="851"/>
        </w:tabs>
        <w:spacing w:after="40" w:line="240" w:lineRule="auto"/>
        <w:ind w:left="1080"/>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pojawieniem się nowszej technologii wykonania robót pozwalającej na skrócenie czasu realizacji robót, zmniejszenie kosztów realizacji robót lub kosztów eksploatacji inwestycji;</w:t>
      </w:r>
    </w:p>
    <w:p w14:paraId="35539FFA" w14:textId="77777777" w:rsidR="00BA6219" w:rsidRPr="00B3444D" w:rsidRDefault="00C10E73" w:rsidP="00C217F9">
      <w:pPr>
        <w:numPr>
          <w:ilvl w:val="0"/>
          <w:numId w:val="19"/>
        </w:numPr>
        <w:tabs>
          <w:tab w:val="left" w:pos="-131"/>
          <w:tab w:val="left" w:pos="851"/>
        </w:tabs>
        <w:spacing w:after="40" w:line="240" w:lineRule="auto"/>
        <w:ind w:left="1080"/>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zmianą przepisów prawa powodującą konieczność zrealizowania inwestycji przy zastosowaniu innych rozwiązań technicznych lub materiałowych;</w:t>
      </w:r>
    </w:p>
    <w:p w14:paraId="642CFDEE" w14:textId="77777777" w:rsidR="00BA6219" w:rsidRPr="00B3444D" w:rsidRDefault="00C10E73" w:rsidP="00C217F9">
      <w:pPr>
        <w:numPr>
          <w:ilvl w:val="0"/>
          <w:numId w:val="19"/>
        </w:numPr>
        <w:tabs>
          <w:tab w:val="left" w:pos="-131"/>
          <w:tab w:val="left" w:pos="851"/>
        </w:tabs>
        <w:spacing w:after="40" w:line="240" w:lineRule="auto"/>
        <w:ind w:left="1080"/>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ogłoszenia na terenie RP jednego ze stanów nadzwyczajnych lub ogłoszenia stanu zagrożenia epidemicznego lub stanu epidemii;</w:t>
      </w:r>
    </w:p>
    <w:p w14:paraId="2D167193" w14:textId="28AF6156" w:rsidR="00BA6219" w:rsidRPr="00B3444D" w:rsidRDefault="00C10E73" w:rsidP="00C217F9">
      <w:pPr>
        <w:numPr>
          <w:ilvl w:val="0"/>
          <w:numId w:val="18"/>
        </w:numPr>
        <w:tabs>
          <w:tab w:val="clear" w:pos="720"/>
          <w:tab w:val="left" w:pos="284"/>
          <w:tab w:val="left" w:pos="1069"/>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warunków realizacji i zakres</w:t>
      </w:r>
      <w:r w:rsidR="00591522" w:rsidRPr="00B3444D">
        <w:rPr>
          <w:rFonts w:ascii="Times New Roman" w:eastAsia="Times New Roman" w:hAnsi="Times New Roman" w:cs="Times New Roman"/>
          <w:kern w:val="2"/>
          <w:sz w:val="24"/>
          <w:szCs w:val="24"/>
          <w:lang w:eastAsia="zh-CN" w:bidi="hi-IN"/>
        </w:rPr>
        <w:t>u przedmiotowego umowy niezbędnych</w:t>
      </w:r>
      <w:r w:rsidRPr="00B3444D">
        <w:rPr>
          <w:rFonts w:ascii="Times New Roman" w:eastAsia="Times New Roman" w:hAnsi="Times New Roman" w:cs="Times New Roman"/>
          <w:kern w:val="2"/>
          <w:sz w:val="24"/>
          <w:szCs w:val="24"/>
          <w:lang w:eastAsia="zh-CN" w:bidi="hi-IN"/>
        </w:rPr>
        <w:t xml:space="preserve"> do prawidłowe</w:t>
      </w:r>
      <w:r w:rsidR="00591522" w:rsidRPr="00B3444D">
        <w:rPr>
          <w:rFonts w:ascii="Times New Roman" w:eastAsia="Times New Roman" w:hAnsi="Times New Roman" w:cs="Times New Roman"/>
          <w:kern w:val="2"/>
          <w:sz w:val="24"/>
          <w:szCs w:val="24"/>
          <w:lang w:eastAsia="zh-CN" w:bidi="hi-IN"/>
        </w:rPr>
        <w:t>j realizacji zamówienia związanych</w:t>
      </w:r>
      <w:r w:rsidRPr="00B3444D">
        <w:rPr>
          <w:rFonts w:ascii="Times New Roman" w:eastAsia="Times New Roman" w:hAnsi="Times New Roman" w:cs="Times New Roman"/>
          <w:kern w:val="2"/>
          <w:sz w:val="24"/>
          <w:szCs w:val="24"/>
          <w:lang w:eastAsia="zh-CN" w:bidi="hi-IN"/>
        </w:rPr>
        <w:t xml:space="preserve"> z koniecznością zapewnienia bezpieczeństwa </w:t>
      </w:r>
      <w:r w:rsidR="008F3A2A">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lub zapobieżenia awarii;</w:t>
      </w:r>
    </w:p>
    <w:p w14:paraId="510FCD46" w14:textId="6B35DB0F" w:rsidR="00BA6219" w:rsidRPr="00B3444D" w:rsidRDefault="00C10E73" w:rsidP="00C217F9">
      <w:pPr>
        <w:numPr>
          <w:ilvl w:val="0"/>
          <w:numId w:val="18"/>
        </w:numPr>
        <w:tabs>
          <w:tab w:val="clear" w:pos="720"/>
          <w:tab w:val="left" w:pos="283"/>
          <w:tab w:val="left" w:pos="709"/>
          <w:tab w:val="left" w:pos="786"/>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zaistnienia okoliczności, których Zamawiający, działając z należytą starannością, </w:t>
      </w:r>
      <w:r w:rsidR="008F3A2A">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nie mógł przewidzieć, o ile zmiana nie modyfikuje ogólnego charakteru umowy a wartość zmiany nie przekracza 50% wartości zamówienia określonej pierwotnie w umowie;</w:t>
      </w:r>
    </w:p>
    <w:p w14:paraId="6642CB19" w14:textId="77777777" w:rsidR="00BA6219" w:rsidRPr="00B3444D" w:rsidRDefault="00C10E73" w:rsidP="00C217F9">
      <w:pPr>
        <w:numPr>
          <w:ilvl w:val="0"/>
          <w:numId w:val="18"/>
        </w:numPr>
        <w:tabs>
          <w:tab w:val="clear" w:pos="720"/>
          <w:tab w:val="left" w:pos="283"/>
          <w:tab w:val="left" w:pos="709"/>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Wykonawcy, któremu Zamawiający udzielił zamówienia, gdy ma go zastąpić nowy Wykonawca:</w:t>
      </w:r>
    </w:p>
    <w:p w14:paraId="2B7661AA" w14:textId="0C21BED8" w:rsidR="00BA6219" w:rsidRPr="00B3444D" w:rsidRDefault="00C10E73" w:rsidP="00C217F9">
      <w:pPr>
        <w:pStyle w:val="Akapitzlist"/>
        <w:numPr>
          <w:ilvl w:val="0"/>
          <w:numId w:val="22"/>
        </w:numPr>
        <w:tabs>
          <w:tab w:val="clear" w:pos="720"/>
          <w:tab w:val="left" w:pos="283"/>
          <w:tab w:val="left" w:pos="851"/>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lastRenderedPageBreak/>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t>
      </w:r>
      <w:r w:rsidR="008F3A2A">
        <w:rPr>
          <w:rFonts w:ascii="Times New Roman" w:eastAsia="Times New Roman" w:hAnsi="Times New Roman" w:cs="Times New Roman"/>
          <w:kern w:val="2"/>
          <w:sz w:val="24"/>
          <w:szCs w:val="24"/>
          <w:lang w:eastAsia="zh-CN" w:bidi="hi-IN"/>
        </w:rPr>
        <w:br/>
      </w:r>
      <w:r w:rsidRPr="00B3444D">
        <w:rPr>
          <w:rFonts w:ascii="Times New Roman" w:eastAsia="Times New Roman" w:hAnsi="Times New Roman" w:cs="Times New Roman"/>
          <w:kern w:val="2"/>
          <w:sz w:val="24"/>
          <w:szCs w:val="24"/>
          <w:lang w:eastAsia="zh-CN" w:bidi="hi-IN"/>
        </w:rPr>
        <w:t>w postępowaniu, nie zachodzą wobec niego podstawy wykluczenia oraz nie pociąga to za sobą innych istotnych zmian umowy, a także nie ma na celu uniknięcia stosowania przepisów ustawy</w:t>
      </w:r>
      <w:r w:rsidR="00DA0A31"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lub</w:t>
      </w:r>
    </w:p>
    <w:p w14:paraId="778D7997" w14:textId="77777777" w:rsidR="00BA6219" w:rsidRPr="00B3444D" w:rsidRDefault="00C10E73" w:rsidP="00C217F9">
      <w:pPr>
        <w:pStyle w:val="Akapitzlist"/>
        <w:numPr>
          <w:ilvl w:val="0"/>
          <w:numId w:val="22"/>
        </w:numPr>
        <w:tabs>
          <w:tab w:val="clear" w:pos="720"/>
          <w:tab w:val="left" w:pos="283"/>
          <w:tab w:val="left" w:pos="851"/>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wyniku przejęcia przez zamawiającego zobowiązań wykonawcy względem jego podwykonawców, w przypadku, o którym mowa w art. 465 ust. 1 ustawy.</w:t>
      </w:r>
    </w:p>
    <w:p w14:paraId="097E96F6" w14:textId="77777777" w:rsidR="00BA6219" w:rsidRPr="00B3444D" w:rsidRDefault="00C10E73" w:rsidP="00C217F9">
      <w:pPr>
        <w:pStyle w:val="Akapitzlist"/>
        <w:numPr>
          <w:ilvl w:val="0"/>
          <w:numId w:val="20"/>
        </w:numPr>
        <w:tabs>
          <w:tab w:val="clear" w:pos="720"/>
          <w:tab w:val="left" w:pos="283"/>
          <w:tab w:val="left" w:pos="851"/>
        </w:tabs>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Dopuszczalne są również:</w:t>
      </w:r>
    </w:p>
    <w:p w14:paraId="58720DA5" w14:textId="7D8E0113" w:rsidR="00BA6219" w:rsidRPr="00B3444D" w:rsidRDefault="00C10E73" w:rsidP="008C0E73">
      <w:pPr>
        <w:pStyle w:val="Akapitzlist"/>
        <w:numPr>
          <w:ilvl w:val="1"/>
          <w:numId w:val="18"/>
        </w:numPr>
        <w:spacing w:after="40" w:line="240" w:lineRule="auto"/>
        <w:ind w:left="567" w:hanging="283"/>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zmiany umowy, których łączna wartość jest mniejsza niż progi unijne i jest mniejsza </w:t>
      </w:r>
      <w:r w:rsidR="00DA0A31"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od 15% wartości zamówienia określonej pierwotnie w umowie a zmiany te nie powodują zmiany ogólnego charakteru umowy,</w:t>
      </w:r>
    </w:p>
    <w:p w14:paraId="2A824836" w14:textId="77777777" w:rsidR="00BA6219" w:rsidRPr="00B3444D" w:rsidRDefault="00C10E73" w:rsidP="008C0E73">
      <w:pPr>
        <w:pStyle w:val="Akapitzlist"/>
        <w:numPr>
          <w:ilvl w:val="1"/>
          <w:numId w:val="18"/>
        </w:numPr>
        <w:spacing w:after="40" w:line="240" w:lineRule="auto"/>
        <w:ind w:left="567" w:hanging="283"/>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nieistotne tj. inne niż wskazane w art. 455 ust. 2 ustawy.</w:t>
      </w:r>
    </w:p>
    <w:p w14:paraId="63190E37" w14:textId="77777777" w:rsidR="00BA6219" w:rsidRPr="00B3444D" w:rsidRDefault="00C10E73" w:rsidP="00C217F9">
      <w:pPr>
        <w:pStyle w:val="Akapitzlist"/>
        <w:numPr>
          <w:ilvl w:val="0"/>
          <w:numId w:val="20"/>
        </w:numPr>
        <w:spacing w:after="40" w:line="240" w:lineRule="auto"/>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sz w:val="24"/>
          <w:szCs w:val="24"/>
          <w:lang w:eastAsia="zh-CN"/>
        </w:rPr>
        <w:t>Wszelkie zmiany i uzupełnienia treści umowy muszą mieć formę pisemną pod rygorem nieważności.</w:t>
      </w:r>
      <w:bookmarkStart w:id="1" w:name="_Hlk65178877"/>
      <w:bookmarkEnd w:id="1"/>
    </w:p>
    <w:p w14:paraId="53EF52C6" w14:textId="77777777" w:rsidR="00524F69" w:rsidRPr="00B3444D" w:rsidRDefault="00524F69" w:rsidP="00524F69">
      <w:pPr>
        <w:spacing w:after="40" w:line="240" w:lineRule="auto"/>
        <w:jc w:val="both"/>
        <w:rPr>
          <w:rFonts w:ascii="Times New Roman" w:eastAsia="Times New Roman" w:hAnsi="Times New Roman" w:cs="Times New Roman"/>
          <w:color w:val="538135" w:themeColor="accent6" w:themeShade="BF"/>
          <w:kern w:val="2"/>
          <w:sz w:val="24"/>
          <w:szCs w:val="24"/>
          <w:lang w:eastAsia="zh-CN" w:bidi="hi-IN"/>
        </w:rPr>
      </w:pPr>
    </w:p>
    <w:p w14:paraId="69560302" w14:textId="77777777" w:rsidR="00524F69" w:rsidRPr="00B3444D" w:rsidRDefault="00524F69" w:rsidP="00524F69">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0" w:line="240" w:lineRule="auto"/>
        <w:ind w:left="284" w:hanging="284"/>
        <w:jc w:val="center"/>
        <w:rPr>
          <w:rFonts w:ascii="Times New Roman" w:eastAsia="Times New Roman" w:hAnsi="Times New Roman" w:cs="Times New Roman"/>
          <w:b/>
          <w:bCs/>
          <w:kern w:val="1"/>
          <w:sz w:val="24"/>
          <w:szCs w:val="24"/>
          <w:lang w:eastAsia="zh-CN" w:bidi="hi-IN"/>
        </w:rPr>
      </w:pPr>
      <w:r w:rsidRPr="00B3444D">
        <w:rPr>
          <w:rFonts w:ascii="Times New Roman" w:eastAsia="Times New Roman" w:hAnsi="Times New Roman" w:cs="Times New Roman"/>
          <w:b/>
          <w:bCs/>
          <w:color w:val="000000"/>
          <w:kern w:val="1"/>
          <w:sz w:val="24"/>
          <w:szCs w:val="24"/>
          <w:lang w:eastAsia="zh-CN" w:bidi="hi-IN"/>
        </w:rPr>
        <w:t>Podwykonawcy</w:t>
      </w:r>
    </w:p>
    <w:p w14:paraId="23BE5C10" w14:textId="77777777" w:rsidR="00524F69" w:rsidRPr="00B3444D" w:rsidRDefault="00524F69" w:rsidP="00524F69">
      <w:pPr>
        <w:tabs>
          <w:tab w:val="left" w:pos="0"/>
          <w:tab w:val="left" w:pos="284"/>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0" w:line="240" w:lineRule="auto"/>
        <w:ind w:left="284" w:hanging="284"/>
        <w:jc w:val="center"/>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b/>
          <w:bCs/>
          <w:kern w:val="1"/>
          <w:sz w:val="24"/>
          <w:szCs w:val="24"/>
          <w:lang w:eastAsia="zh-CN" w:bidi="hi-IN"/>
        </w:rPr>
        <w:t>§ 10.</w:t>
      </w:r>
    </w:p>
    <w:p w14:paraId="58DEA0B6" w14:textId="48E4EF79" w:rsidR="00524F69" w:rsidRPr="00B3444D" w:rsidRDefault="00524F69" w:rsidP="00DA0A31">
      <w:pPr>
        <w:numPr>
          <w:ilvl w:val="0"/>
          <w:numId w:val="35"/>
        </w:numPr>
        <w:suppressAutoHyphens w:val="0"/>
        <w:spacing w:after="0" w:line="240" w:lineRule="auto"/>
        <w:ind w:left="284"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Wykonawca zobowiązuje się wykonać zakres rzeczowy, objęty niniejszą umową, </w:t>
      </w:r>
      <w:r w:rsidR="00DA0A31" w:rsidRPr="00B3444D">
        <w:rPr>
          <w:rFonts w:ascii="Times New Roman" w:eastAsia="Times New Roman" w:hAnsi="Times New Roman" w:cs="Times New Roman"/>
          <w:color w:val="000000"/>
          <w:kern w:val="1"/>
          <w:sz w:val="24"/>
          <w:szCs w:val="24"/>
          <w:lang w:eastAsia="zh-CN" w:bidi="hi-IN"/>
        </w:rPr>
        <w:t xml:space="preserve">   </w:t>
      </w:r>
      <w:r w:rsidR="00B3444D">
        <w:rPr>
          <w:rFonts w:ascii="Times New Roman" w:eastAsia="Times New Roman" w:hAnsi="Times New Roman" w:cs="Times New Roman"/>
          <w:color w:val="000000"/>
          <w:kern w:val="1"/>
          <w:sz w:val="24"/>
          <w:szCs w:val="24"/>
          <w:lang w:eastAsia="zh-CN" w:bidi="hi-IN"/>
        </w:rPr>
        <w:t xml:space="preserve">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w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następujący sposób: </w:t>
      </w:r>
    </w:p>
    <w:p w14:paraId="6FC84A38" w14:textId="77777777" w:rsidR="00524F69" w:rsidRPr="00B3444D" w:rsidRDefault="00524F69" w:rsidP="00C217F9">
      <w:pPr>
        <w:numPr>
          <w:ilvl w:val="0"/>
          <w:numId w:val="36"/>
        </w:numPr>
        <w:tabs>
          <w:tab w:val="left" w:pos="851"/>
        </w:tabs>
        <w:suppressAutoHyphens w:val="0"/>
        <w:spacing w:after="0" w:line="240" w:lineRule="auto"/>
        <w:ind w:left="567"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własnymi siłami bez udziału podwykonawców;</w:t>
      </w:r>
    </w:p>
    <w:p w14:paraId="71D439F5" w14:textId="77777777" w:rsidR="00524F69" w:rsidRPr="00B3444D" w:rsidRDefault="00524F69" w:rsidP="00C217F9">
      <w:pPr>
        <w:numPr>
          <w:ilvl w:val="0"/>
          <w:numId w:val="36"/>
        </w:numPr>
        <w:tabs>
          <w:tab w:val="left" w:pos="851"/>
          <w:tab w:val="left" w:pos="1134"/>
        </w:tabs>
        <w:suppressAutoHyphens w:val="0"/>
        <w:spacing w:after="0" w:line="240" w:lineRule="auto"/>
        <w:ind w:left="567"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przy udziale podwykonawców w zakresie: </w:t>
      </w:r>
    </w:p>
    <w:p w14:paraId="75C05054" w14:textId="26D59463" w:rsidR="00524F69" w:rsidRPr="00B3444D" w:rsidRDefault="00524F69" w:rsidP="00524F69">
      <w:pPr>
        <w:spacing w:after="0" w:line="240" w:lineRule="auto"/>
        <w:ind w:left="567"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w:t>
      </w:r>
      <w:r w:rsidR="0039287E">
        <w:rPr>
          <w:rFonts w:ascii="Times New Roman" w:eastAsia="Times New Roman" w:hAnsi="Times New Roman" w:cs="Times New Roman"/>
          <w:color w:val="000000"/>
          <w:kern w:val="1"/>
          <w:sz w:val="24"/>
          <w:szCs w:val="24"/>
          <w:lang w:eastAsia="zh-CN" w:bidi="hi-IN"/>
        </w:rPr>
        <w:t>…………………………….…………………………………………………</w:t>
      </w:r>
    </w:p>
    <w:p w14:paraId="6DD6AF1C" w14:textId="337F36F7" w:rsidR="00524F69" w:rsidRPr="00B3444D" w:rsidRDefault="00524F69" w:rsidP="0039287E">
      <w:pPr>
        <w:numPr>
          <w:ilvl w:val="0"/>
          <w:numId w:val="35"/>
        </w:numPr>
        <w:tabs>
          <w:tab w:val="left" w:pos="284"/>
          <w:tab w:val="left" w:pos="360"/>
        </w:tabs>
        <w:spacing w:after="0" w:line="240" w:lineRule="auto"/>
        <w:ind w:left="284"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Wykonawca ma prawo zlecić wykonanie części przedmiotu umowy określonego </w:t>
      </w:r>
      <w:r w:rsidR="00CB3D99">
        <w:rPr>
          <w:rFonts w:ascii="Times New Roman" w:eastAsia="Times New Roman" w:hAnsi="Times New Roman" w:cs="Times New Roman"/>
          <w:color w:val="000000"/>
          <w:kern w:val="1"/>
          <w:sz w:val="24"/>
          <w:szCs w:val="24"/>
          <w:lang w:eastAsia="zh-CN" w:bidi="hi-IN"/>
        </w:rPr>
        <w:br/>
        <w:t xml:space="preserve">w § 1 </w:t>
      </w:r>
      <w:r w:rsidRPr="00B3444D">
        <w:rPr>
          <w:rFonts w:ascii="Times New Roman" w:eastAsia="Times New Roman" w:hAnsi="Times New Roman" w:cs="Times New Roman"/>
          <w:color w:val="000000"/>
          <w:kern w:val="1"/>
          <w:sz w:val="24"/>
          <w:szCs w:val="24"/>
          <w:lang w:eastAsia="zh-CN" w:bidi="hi-IN"/>
        </w:rPr>
        <w:t xml:space="preserve">niniejszej umowy </w:t>
      </w:r>
      <w:r w:rsidRPr="00B3444D">
        <w:rPr>
          <w:rFonts w:ascii="Times New Roman" w:eastAsia="Times New Roman" w:hAnsi="Times New Roman" w:cs="Times New Roman"/>
          <w:kern w:val="1"/>
          <w:sz w:val="24"/>
          <w:szCs w:val="24"/>
          <w:lang w:eastAsia="zh-CN" w:bidi="hi-IN"/>
        </w:rPr>
        <w:t>podwykonawcy. Jakość prac wy</w:t>
      </w:r>
      <w:r w:rsidR="00CB3D99">
        <w:rPr>
          <w:rFonts w:ascii="Times New Roman" w:eastAsia="Times New Roman" w:hAnsi="Times New Roman" w:cs="Times New Roman"/>
          <w:kern w:val="1"/>
          <w:sz w:val="24"/>
          <w:szCs w:val="24"/>
          <w:lang w:eastAsia="zh-CN" w:bidi="hi-IN"/>
        </w:rPr>
        <w:t xml:space="preserve">konanych przez podwykonawcę lub </w:t>
      </w:r>
      <w:r w:rsidRPr="00B3444D">
        <w:rPr>
          <w:rFonts w:ascii="Times New Roman" w:eastAsia="Times New Roman" w:hAnsi="Times New Roman" w:cs="Times New Roman"/>
          <w:kern w:val="1"/>
          <w:sz w:val="24"/>
          <w:szCs w:val="24"/>
          <w:lang w:eastAsia="zh-CN" w:bidi="hi-IN"/>
        </w:rPr>
        <w:t>dalszego podwykonawcę nie może</w:t>
      </w:r>
      <w:r w:rsidRPr="00B3444D">
        <w:rPr>
          <w:rFonts w:ascii="Times New Roman" w:eastAsia="Times New Roman" w:hAnsi="Times New Roman" w:cs="Times New Roman"/>
          <w:color w:val="000000"/>
          <w:kern w:val="1"/>
          <w:sz w:val="24"/>
          <w:szCs w:val="24"/>
          <w:lang w:eastAsia="zh-CN" w:bidi="hi-IN"/>
        </w:rPr>
        <w:t xml:space="preserve"> być niższa niż robót wykonanych przez Wykonawcę, za jakość tę odpowiedzialność ponosi Wykona</w:t>
      </w:r>
      <w:r w:rsidR="00CB3D99">
        <w:rPr>
          <w:rFonts w:ascii="Times New Roman" w:eastAsia="Times New Roman" w:hAnsi="Times New Roman" w:cs="Times New Roman"/>
          <w:color w:val="000000"/>
          <w:kern w:val="1"/>
          <w:sz w:val="24"/>
          <w:szCs w:val="24"/>
          <w:lang w:eastAsia="zh-CN" w:bidi="hi-IN"/>
        </w:rPr>
        <w:t xml:space="preserve">wca. Wykonawca, zlecając roboty </w:t>
      </w:r>
      <w:r w:rsidRPr="00B3444D">
        <w:rPr>
          <w:rFonts w:ascii="Times New Roman" w:eastAsia="Times New Roman" w:hAnsi="Times New Roman" w:cs="Times New Roman"/>
          <w:color w:val="000000"/>
          <w:kern w:val="1"/>
          <w:sz w:val="24"/>
          <w:szCs w:val="24"/>
          <w:lang w:eastAsia="zh-CN" w:bidi="hi-IN"/>
        </w:rPr>
        <w:t>podwykonawcom, zobowiązany jest bez</w:t>
      </w:r>
      <w:r w:rsidR="00CB3D99">
        <w:rPr>
          <w:rFonts w:ascii="Times New Roman" w:eastAsia="Times New Roman" w:hAnsi="Times New Roman" w:cs="Times New Roman"/>
          <w:color w:val="000000"/>
          <w:kern w:val="1"/>
          <w:sz w:val="24"/>
          <w:szCs w:val="24"/>
          <w:lang w:eastAsia="zh-CN" w:bidi="hi-IN"/>
        </w:rPr>
        <w:t xml:space="preserve">względnie przestrzegać przepisy </w:t>
      </w:r>
      <w:r w:rsidRPr="00B3444D">
        <w:rPr>
          <w:rFonts w:ascii="Times New Roman" w:eastAsia="Times New Roman" w:hAnsi="Times New Roman" w:cs="Times New Roman"/>
          <w:color w:val="000000"/>
          <w:kern w:val="1"/>
          <w:sz w:val="24"/>
          <w:szCs w:val="24"/>
          <w:lang w:eastAsia="zh-CN" w:bidi="hi-IN"/>
        </w:rPr>
        <w:t>art. 647</w:t>
      </w:r>
      <w:r w:rsidRPr="00B3444D">
        <w:rPr>
          <w:rFonts w:ascii="Times New Roman" w:eastAsia="Times New Roman" w:hAnsi="Times New Roman" w:cs="Times New Roman"/>
          <w:color w:val="000000"/>
          <w:kern w:val="1"/>
          <w:sz w:val="24"/>
          <w:szCs w:val="24"/>
          <w:vertAlign w:val="superscript"/>
          <w:lang w:eastAsia="zh-CN" w:bidi="hi-IN"/>
        </w:rPr>
        <w:t>1</w:t>
      </w:r>
      <w:r w:rsidRPr="00B3444D">
        <w:rPr>
          <w:rFonts w:ascii="Times New Roman" w:eastAsia="Times New Roman" w:hAnsi="Times New Roman" w:cs="Times New Roman"/>
          <w:color w:val="000000"/>
          <w:kern w:val="1"/>
          <w:sz w:val="24"/>
          <w:szCs w:val="24"/>
          <w:lang w:eastAsia="zh-CN" w:bidi="hi-IN"/>
        </w:rPr>
        <w:t xml:space="preserve">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Kodeksu cywilnego. Wykonawca zobowiązuje się do koordynowania prac realizowanych przez podwykonawców.</w:t>
      </w:r>
    </w:p>
    <w:p w14:paraId="6008A41B" w14:textId="787472F5" w:rsidR="00524F69" w:rsidRPr="00B3444D" w:rsidRDefault="00524F69" w:rsidP="0039287E">
      <w:pPr>
        <w:numPr>
          <w:ilvl w:val="0"/>
          <w:numId w:val="35"/>
        </w:numPr>
        <w:spacing w:after="0" w:line="240" w:lineRule="auto"/>
        <w:ind w:left="284"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Jeżeli zmiana albo rezygnacja z podwykonawcy dotyczy podmiotu, na którego zasoby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Wykonawca powoływał się, na zasadach określonych w art. 118 ust. 1 ustawy, w celu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wykazania spełniania warunków udziału w postępowaniu, Wykonawca jest obowiązany wykazać zamawiającemu, że proponowany inny podwykonawca lub Wykonawca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samodzielnie spełnia je w stopniu nie mniejszym niż podwykonawca, na którego zasoby Wykonawca powoływał się w trakcie postępowania o udzielenie zamówienia.</w:t>
      </w:r>
    </w:p>
    <w:p w14:paraId="468C7F0B" w14:textId="5453987B" w:rsidR="00524F69" w:rsidRPr="00B3444D" w:rsidRDefault="00524F69" w:rsidP="0039287E">
      <w:pPr>
        <w:numPr>
          <w:ilvl w:val="0"/>
          <w:numId w:val="35"/>
        </w:numPr>
        <w:spacing w:after="0" w:line="240" w:lineRule="auto"/>
        <w:ind w:left="284"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Jeżeli powierzenie podwykonawcy wykonania części zamówienia na roboty budowlane następuje w trakcie jego realizacji, Wykonawca na żądanie Zamawiającego przedstawia oświadczenie, o którym mowa w art. 125 ust. 1 ustawy, potwierdzające brak podstaw </w:t>
      </w:r>
      <w:r w:rsidR="00DA0A31"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wykluczenia wobec tego podwykonawcy.</w:t>
      </w:r>
    </w:p>
    <w:p w14:paraId="16F29DAB" w14:textId="07EBCBCB" w:rsidR="00524F69" w:rsidRPr="00B3444D" w:rsidRDefault="00524F69" w:rsidP="0039287E">
      <w:pPr>
        <w:numPr>
          <w:ilvl w:val="0"/>
          <w:numId w:val="35"/>
        </w:numPr>
        <w:spacing w:after="0" w:line="240" w:lineRule="auto"/>
        <w:ind w:left="284"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Jeżeli Zamawiający stwierdzi, że wobec danego podwykonawcy zachodzą podstawy </w:t>
      </w:r>
      <w:r w:rsidR="00DA0A31"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wykluczenia, Wykonawca obowiązany jest zastąpić tego podwykonawcę lub zrezygnować z powierzenia wykonania części zamówienia podwykonawcy.</w:t>
      </w:r>
    </w:p>
    <w:p w14:paraId="74976656" w14:textId="5D1CAA2F" w:rsidR="00524F69" w:rsidRPr="00B3444D" w:rsidRDefault="00524F69" w:rsidP="0039287E">
      <w:pPr>
        <w:numPr>
          <w:ilvl w:val="0"/>
          <w:numId w:val="35"/>
        </w:numPr>
        <w:spacing w:after="0" w:line="240" w:lineRule="auto"/>
        <w:ind w:left="284"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kern w:val="1"/>
          <w:sz w:val="24"/>
          <w:szCs w:val="24"/>
          <w:lang w:eastAsia="zh-CN" w:bidi="hi-IN"/>
        </w:rPr>
        <w:t>Wykonawca ponosi pełną odpowiedzialność za wszelkie prace, zaniechania, uchybienia, jakość i terminowość prac podwykonawcy, jego przedstawicieli i pracowników, a także</w:t>
      </w:r>
      <w:r w:rsidRPr="00B3444D">
        <w:rPr>
          <w:rFonts w:ascii="Times New Roman" w:eastAsia="Times New Roman" w:hAnsi="Times New Roman" w:cs="Times New Roman"/>
          <w:color w:val="000000"/>
          <w:kern w:val="1"/>
          <w:sz w:val="24"/>
          <w:szCs w:val="24"/>
          <w:lang w:eastAsia="zh-CN" w:bidi="hi-IN"/>
        </w:rPr>
        <w:t xml:space="preserve">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ponosi pełną odpowiedzialność wobec Zamawiającego i osób trzecich za wszelkie szkody (w tym uszkodzenia, zniszczenie czy utratę urządzeń i wyposażenia znajdujących się </w:t>
      </w:r>
      <w:r w:rsidR="00CB3D99">
        <w:rPr>
          <w:rFonts w:ascii="Times New Roman" w:eastAsia="Times New Roman" w:hAnsi="Times New Roman" w:cs="Times New Roman"/>
          <w:color w:val="000000"/>
          <w:kern w:val="1"/>
          <w:sz w:val="24"/>
          <w:szCs w:val="24"/>
          <w:lang w:eastAsia="zh-CN" w:bidi="hi-IN"/>
        </w:rPr>
        <w:br/>
      </w:r>
      <w:r w:rsidRPr="00B3444D">
        <w:rPr>
          <w:rFonts w:ascii="Times New Roman" w:eastAsia="Times New Roman" w:hAnsi="Times New Roman" w:cs="Times New Roman"/>
          <w:color w:val="000000"/>
          <w:kern w:val="1"/>
          <w:sz w:val="24"/>
          <w:szCs w:val="24"/>
          <w:lang w:eastAsia="zh-CN" w:bidi="hi-IN"/>
        </w:rPr>
        <w:t>na</w:t>
      </w:r>
      <w:r w:rsidR="00CB3D99">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terenie objętym realizacją umowy) i straty wynikłe z realizacji przedmiotu umowy przez podwykonawcę.</w:t>
      </w:r>
    </w:p>
    <w:p w14:paraId="6F3DDA70" w14:textId="2233C3C5" w:rsidR="00524F69" w:rsidRPr="00B3444D" w:rsidRDefault="00524F69" w:rsidP="0039287E">
      <w:pPr>
        <w:numPr>
          <w:ilvl w:val="0"/>
          <w:numId w:val="35"/>
        </w:numPr>
        <w:spacing w:after="0" w:line="240" w:lineRule="auto"/>
        <w:ind w:left="284"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Wykonawca, podwykonawca lub dalszy podwykonawca przedmiotu umowy określonego w § 1 niniejszej umowy, zamierzający zawrzeć umowę o podwykonawstwo, w trakcie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realizacji zamówienia przedmiotu umowy jest obowiązany do przedłożenia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Zamawiającemu projektu tej umowy, przy czym podwykonawca lub dalszy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podwykonawca jest obowiązany dołączyć zgodę Wykonawcy na zawarcie umowy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o </w:t>
      </w:r>
      <w:r w:rsidR="00DA0A31" w:rsidRPr="00B3444D">
        <w:rPr>
          <w:rFonts w:ascii="Times New Roman" w:eastAsia="Times New Roman" w:hAnsi="Times New Roman" w:cs="Times New Roman"/>
          <w:color w:val="000000"/>
          <w:kern w:val="1"/>
          <w:sz w:val="24"/>
          <w:szCs w:val="24"/>
          <w:lang w:eastAsia="zh-CN" w:bidi="hi-IN"/>
        </w:rPr>
        <w:t>p</w:t>
      </w:r>
      <w:r w:rsidRPr="00B3444D">
        <w:rPr>
          <w:rFonts w:ascii="Times New Roman" w:eastAsia="Times New Roman" w:hAnsi="Times New Roman" w:cs="Times New Roman"/>
          <w:color w:val="000000"/>
          <w:kern w:val="1"/>
          <w:sz w:val="24"/>
          <w:szCs w:val="24"/>
          <w:lang w:eastAsia="zh-CN" w:bidi="hi-IN"/>
        </w:rPr>
        <w:t>odwykonawstwo o treści zgodnej z projektem umowy.</w:t>
      </w:r>
    </w:p>
    <w:p w14:paraId="32F1FBCA" w14:textId="77777777" w:rsidR="00524F69" w:rsidRPr="00B3444D" w:rsidRDefault="00524F69" w:rsidP="0039287E">
      <w:pPr>
        <w:numPr>
          <w:ilvl w:val="0"/>
          <w:numId w:val="35"/>
        </w:numPr>
        <w:spacing w:after="0" w:line="240" w:lineRule="auto"/>
        <w:ind w:left="284"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lastRenderedPageBreak/>
        <w:t>W umowie z podwykonawcą robót budowlanych Wykonawca:</w:t>
      </w:r>
    </w:p>
    <w:p w14:paraId="08554D07" w14:textId="688E99FB"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kern w:val="1"/>
          <w:sz w:val="24"/>
          <w:szCs w:val="24"/>
          <w:lang w:eastAsia="zh-CN" w:bidi="hi-IN"/>
        </w:rPr>
      </w:pPr>
      <w:r w:rsidRPr="00B3444D">
        <w:rPr>
          <w:rFonts w:ascii="Times New Roman" w:eastAsia="Lucida Sans Unicode" w:hAnsi="Times New Roman" w:cs="Times New Roman"/>
          <w:kern w:val="1"/>
          <w:sz w:val="24"/>
          <w:szCs w:val="24"/>
          <w:lang w:eastAsia="zh-CN" w:bidi="hi-IN"/>
        </w:rPr>
        <w:t xml:space="preserve">ma obowiązek określić szczegółowo przedmiot umowy, wynagrodzenie oraz zasady i terminy wypłaty wynagrodzenia, przy czym termin wypłaty wynagrodzenia </w:t>
      </w:r>
      <w:r w:rsidR="00DA0A31" w:rsidRPr="00B3444D">
        <w:rPr>
          <w:rFonts w:ascii="Times New Roman" w:eastAsia="Lucida Sans Unicode" w:hAnsi="Times New Roman" w:cs="Times New Roman"/>
          <w:kern w:val="1"/>
          <w:sz w:val="24"/>
          <w:szCs w:val="24"/>
          <w:lang w:eastAsia="zh-CN" w:bidi="hi-IN"/>
        </w:rPr>
        <w:t xml:space="preserve">             </w:t>
      </w:r>
      <w:r w:rsidRPr="00B3444D">
        <w:rPr>
          <w:rFonts w:ascii="Times New Roman" w:eastAsia="Lucida Sans Unicode" w:hAnsi="Times New Roman" w:cs="Times New Roman"/>
          <w:kern w:val="1"/>
          <w:sz w:val="24"/>
          <w:szCs w:val="24"/>
          <w:lang w:eastAsia="zh-CN" w:bidi="hi-IN"/>
        </w:rPr>
        <w:t xml:space="preserve">podwykonawcy nie może być dłuższy niż  30 dni od dnia doręczenia Wykonawcy </w:t>
      </w:r>
      <w:r w:rsidR="00DA0A31" w:rsidRPr="00B3444D">
        <w:rPr>
          <w:rFonts w:ascii="Times New Roman" w:eastAsia="Lucida Sans Unicode" w:hAnsi="Times New Roman" w:cs="Times New Roman"/>
          <w:kern w:val="1"/>
          <w:sz w:val="24"/>
          <w:szCs w:val="24"/>
          <w:lang w:eastAsia="zh-CN" w:bidi="hi-IN"/>
        </w:rPr>
        <w:t xml:space="preserve">          </w:t>
      </w:r>
      <w:r w:rsidRPr="00B3444D">
        <w:rPr>
          <w:rFonts w:ascii="Times New Roman" w:eastAsia="Lucida Sans Unicode" w:hAnsi="Times New Roman" w:cs="Times New Roman"/>
          <w:kern w:val="1"/>
          <w:sz w:val="24"/>
          <w:szCs w:val="24"/>
          <w:lang w:eastAsia="zh-CN" w:bidi="hi-IN"/>
        </w:rPr>
        <w:t>rachunku lub faktury potwierdzających wykonanie robót budowlanych;</w:t>
      </w:r>
    </w:p>
    <w:p w14:paraId="4B78B473" w14:textId="5CBC689D"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color w:val="FF0000"/>
          <w:kern w:val="1"/>
          <w:sz w:val="24"/>
          <w:szCs w:val="24"/>
          <w:lang w:eastAsia="zh-CN" w:bidi="hi-IN"/>
        </w:rPr>
      </w:pPr>
      <w:r w:rsidRPr="00B3444D">
        <w:rPr>
          <w:rFonts w:ascii="Times New Roman" w:eastAsia="Lucida Sans Unicode" w:hAnsi="Times New Roman" w:cs="Times New Roman"/>
          <w:color w:val="000000"/>
          <w:kern w:val="1"/>
          <w:sz w:val="24"/>
          <w:szCs w:val="24"/>
          <w:lang w:eastAsia="zh-CN" w:bidi="hi-IN"/>
        </w:rPr>
        <w:t xml:space="preserve">ma obowiązek uzależnić zapłatę drugiej części wynagrodzenia należnego </w:t>
      </w:r>
      <w:r w:rsidR="00DA0A31" w:rsidRPr="00B3444D">
        <w:rPr>
          <w:rFonts w:ascii="Times New Roman" w:eastAsia="Lucida Sans Unicode" w:hAnsi="Times New Roman" w:cs="Times New Roman"/>
          <w:color w:val="000000"/>
          <w:kern w:val="1"/>
          <w:sz w:val="24"/>
          <w:szCs w:val="24"/>
          <w:lang w:eastAsia="zh-CN" w:bidi="hi-IN"/>
        </w:rPr>
        <w:t xml:space="preserve">                            </w:t>
      </w:r>
      <w:r w:rsidRPr="00B3444D">
        <w:rPr>
          <w:rFonts w:ascii="Times New Roman" w:eastAsia="Lucida Sans Unicode" w:hAnsi="Times New Roman" w:cs="Times New Roman"/>
          <w:color w:val="000000"/>
          <w:kern w:val="1"/>
          <w:sz w:val="24"/>
          <w:szCs w:val="24"/>
          <w:lang w:eastAsia="zh-CN" w:bidi="hi-IN"/>
        </w:rPr>
        <w:t>podwykonawcy, jeżeli jest ono należne w częściach, od zapłaty przez podwykonawcę wynagrodzenia za wykonane roboty budowlane dalszym podwykonawcom;</w:t>
      </w:r>
      <w:r w:rsidRPr="00B3444D">
        <w:rPr>
          <w:rFonts w:ascii="Times New Roman" w:eastAsia="Lucida Sans Unicode" w:hAnsi="Times New Roman" w:cs="Times New Roman"/>
          <w:color w:val="FF0000"/>
          <w:kern w:val="1"/>
          <w:sz w:val="24"/>
          <w:szCs w:val="24"/>
          <w:lang w:eastAsia="zh-CN" w:bidi="hi-IN"/>
        </w:rPr>
        <w:t xml:space="preserve"> </w:t>
      </w:r>
    </w:p>
    <w:p w14:paraId="70AF6E60" w14:textId="3F66F131"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color w:val="000000"/>
          <w:kern w:val="1"/>
          <w:sz w:val="24"/>
          <w:szCs w:val="24"/>
          <w:lang w:eastAsia="zh-CN" w:bidi="hi-IN"/>
        </w:rPr>
      </w:pPr>
      <w:r w:rsidRPr="00B3444D">
        <w:rPr>
          <w:rFonts w:ascii="Times New Roman" w:eastAsia="Lucida Sans Unicode" w:hAnsi="Times New Roman" w:cs="Times New Roman"/>
          <w:color w:val="000000"/>
          <w:kern w:val="1"/>
          <w:sz w:val="24"/>
          <w:szCs w:val="24"/>
          <w:lang w:eastAsia="zh-CN" w:bidi="hi-IN"/>
        </w:rPr>
        <w:t xml:space="preserve">uzależnić obowiązek zapłaty całości wynagrodzenia należnego podwykonawcy </w:t>
      </w:r>
      <w:r w:rsidR="00DA0A31" w:rsidRPr="00B3444D">
        <w:rPr>
          <w:rFonts w:ascii="Times New Roman" w:eastAsia="Lucida Sans Unicode" w:hAnsi="Times New Roman" w:cs="Times New Roman"/>
          <w:color w:val="000000"/>
          <w:kern w:val="1"/>
          <w:sz w:val="24"/>
          <w:szCs w:val="24"/>
          <w:lang w:eastAsia="zh-CN" w:bidi="hi-IN"/>
        </w:rPr>
        <w:t xml:space="preserve">       </w:t>
      </w:r>
      <w:r w:rsidRPr="00B3444D">
        <w:rPr>
          <w:rFonts w:ascii="Times New Roman" w:eastAsia="Lucida Sans Unicode" w:hAnsi="Times New Roman" w:cs="Times New Roman"/>
          <w:color w:val="000000"/>
          <w:kern w:val="1"/>
          <w:sz w:val="24"/>
          <w:szCs w:val="24"/>
          <w:lang w:eastAsia="zh-CN" w:bidi="hi-IN"/>
        </w:rPr>
        <w:t>po </w:t>
      </w:r>
      <w:r w:rsidR="00CB3D99">
        <w:rPr>
          <w:rFonts w:ascii="Times New Roman" w:eastAsia="Lucida Sans Unicode" w:hAnsi="Times New Roman" w:cs="Times New Roman"/>
          <w:color w:val="000000"/>
          <w:kern w:val="1"/>
          <w:sz w:val="24"/>
          <w:szCs w:val="24"/>
          <w:lang w:eastAsia="zh-CN" w:bidi="hi-IN"/>
        </w:rPr>
        <w:t xml:space="preserve">wykonaniu </w:t>
      </w:r>
      <w:r w:rsidRPr="00B3444D">
        <w:rPr>
          <w:rFonts w:ascii="Times New Roman" w:eastAsia="Lucida Sans Unicode" w:hAnsi="Times New Roman" w:cs="Times New Roman"/>
          <w:color w:val="000000"/>
          <w:kern w:val="1"/>
          <w:sz w:val="24"/>
          <w:szCs w:val="24"/>
          <w:lang w:eastAsia="zh-CN" w:bidi="hi-IN"/>
        </w:rPr>
        <w:t xml:space="preserve">całości robót budowlanych od zapłaty przez podwykonawcę </w:t>
      </w:r>
      <w:r w:rsidR="00DA0A31" w:rsidRPr="00B3444D">
        <w:rPr>
          <w:rFonts w:ascii="Times New Roman" w:eastAsia="Lucida Sans Unicode" w:hAnsi="Times New Roman" w:cs="Times New Roman"/>
          <w:color w:val="000000"/>
          <w:kern w:val="1"/>
          <w:sz w:val="24"/>
          <w:szCs w:val="24"/>
          <w:lang w:eastAsia="zh-CN" w:bidi="hi-IN"/>
        </w:rPr>
        <w:t xml:space="preserve">                  </w:t>
      </w:r>
      <w:r w:rsidRPr="00B3444D">
        <w:rPr>
          <w:rFonts w:ascii="Times New Roman" w:eastAsia="Lucida Sans Unicode" w:hAnsi="Times New Roman" w:cs="Times New Roman"/>
          <w:color w:val="000000"/>
          <w:kern w:val="1"/>
          <w:sz w:val="24"/>
          <w:szCs w:val="24"/>
          <w:lang w:eastAsia="zh-CN" w:bidi="hi-IN"/>
        </w:rPr>
        <w:t xml:space="preserve">wynagrodzenia za wykonane roboty budowlane dalszym podwykonawcom; </w:t>
      </w:r>
    </w:p>
    <w:p w14:paraId="152A4779" w14:textId="572290ED"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color w:val="FF0000"/>
          <w:kern w:val="1"/>
          <w:sz w:val="24"/>
          <w:szCs w:val="24"/>
          <w:lang w:eastAsia="zh-CN" w:bidi="hi-IN"/>
        </w:rPr>
      </w:pPr>
      <w:r w:rsidRPr="00B3444D">
        <w:rPr>
          <w:rFonts w:ascii="Times New Roman" w:eastAsia="Lucida Sans Unicode" w:hAnsi="Times New Roman" w:cs="Times New Roman"/>
          <w:kern w:val="1"/>
          <w:sz w:val="24"/>
          <w:szCs w:val="24"/>
          <w:lang w:eastAsia="zh-CN" w:bidi="hi-IN"/>
        </w:rPr>
        <w:t>ma obowiązek przewidzieć obowiązek przedłożenia Zamawiają</w:t>
      </w:r>
      <w:r w:rsidR="00CB3D99">
        <w:rPr>
          <w:rFonts w:ascii="Times New Roman" w:eastAsia="Lucida Sans Unicode" w:hAnsi="Times New Roman" w:cs="Times New Roman"/>
          <w:kern w:val="1"/>
          <w:sz w:val="24"/>
          <w:szCs w:val="24"/>
          <w:lang w:eastAsia="zh-CN" w:bidi="hi-IN"/>
        </w:rPr>
        <w:t xml:space="preserve">cemu projektów umów zawieranych </w:t>
      </w:r>
      <w:r w:rsidRPr="00B3444D">
        <w:rPr>
          <w:rFonts w:ascii="Times New Roman" w:eastAsia="Lucida Sans Unicode" w:hAnsi="Times New Roman" w:cs="Times New Roman"/>
          <w:kern w:val="1"/>
          <w:sz w:val="24"/>
          <w:szCs w:val="24"/>
          <w:lang w:eastAsia="zh-CN" w:bidi="hi-IN"/>
        </w:rPr>
        <w:t>z dalszymi podwykonawcami wraz z dokumentami potwierdzającymi uprawnienie osób, które będą te umowy podpisywać do reprezentowania stron tych umów, a także ze zgodą Wykonawcy na ich zawarcie, przynajmniej 14 dni przed dniem ich podpisania, a także obowiązek przedłożenia Zamawiającemu podpisanych umów najpóźniej w terminie 7 dni od dnia ich podpisania;</w:t>
      </w:r>
      <w:r w:rsidRPr="00B3444D">
        <w:rPr>
          <w:rFonts w:ascii="Times New Roman" w:eastAsia="Lucida Sans Unicode" w:hAnsi="Times New Roman" w:cs="Times New Roman"/>
          <w:color w:val="FF0000"/>
          <w:kern w:val="1"/>
          <w:sz w:val="24"/>
          <w:szCs w:val="24"/>
          <w:lang w:eastAsia="zh-CN" w:bidi="hi-IN"/>
        </w:rPr>
        <w:t xml:space="preserve"> </w:t>
      </w:r>
    </w:p>
    <w:p w14:paraId="1204A455" w14:textId="6B3FB99E"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kern w:val="1"/>
          <w:sz w:val="24"/>
          <w:szCs w:val="24"/>
          <w:lang w:eastAsia="zh-CN" w:bidi="hi-IN"/>
        </w:rPr>
      </w:pPr>
      <w:r w:rsidRPr="00B3444D">
        <w:rPr>
          <w:rFonts w:ascii="Times New Roman" w:eastAsia="Lucida Sans Unicode" w:hAnsi="Times New Roman" w:cs="Times New Roman"/>
          <w:kern w:val="1"/>
          <w:sz w:val="24"/>
          <w:szCs w:val="24"/>
          <w:lang w:eastAsia="zh-CN" w:bidi="hi-IN"/>
        </w:rPr>
        <w:t xml:space="preserve">ma obowiązek zobowiązać podwykonawcę do świadczenia usług serwisowych, </w:t>
      </w:r>
      <w:r w:rsidR="00DA0A31" w:rsidRPr="00B3444D">
        <w:rPr>
          <w:rFonts w:ascii="Times New Roman" w:eastAsia="Lucida Sans Unicode" w:hAnsi="Times New Roman" w:cs="Times New Roman"/>
          <w:kern w:val="1"/>
          <w:sz w:val="24"/>
          <w:szCs w:val="24"/>
          <w:lang w:eastAsia="zh-CN" w:bidi="hi-IN"/>
        </w:rPr>
        <w:t xml:space="preserve">                  </w:t>
      </w:r>
      <w:r w:rsidRPr="00B3444D">
        <w:rPr>
          <w:rFonts w:ascii="Times New Roman" w:eastAsia="Lucida Sans Unicode" w:hAnsi="Times New Roman" w:cs="Times New Roman"/>
          <w:kern w:val="1"/>
          <w:sz w:val="24"/>
          <w:szCs w:val="24"/>
          <w:lang w:eastAsia="zh-CN" w:bidi="hi-IN"/>
        </w:rPr>
        <w:t xml:space="preserve">gwarancyjnych i z tytułu rękojmi na zlecenie/żądanie Zamawiającego, bez względu </w:t>
      </w:r>
      <w:r w:rsidR="00CB3D99">
        <w:rPr>
          <w:rFonts w:ascii="Times New Roman" w:eastAsia="Lucida Sans Unicode" w:hAnsi="Times New Roman" w:cs="Times New Roman"/>
          <w:kern w:val="1"/>
          <w:sz w:val="24"/>
          <w:szCs w:val="24"/>
          <w:lang w:eastAsia="zh-CN" w:bidi="hi-IN"/>
        </w:rPr>
        <w:br/>
      </w:r>
      <w:r w:rsidRPr="00B3444D">
        <w:rPr>
          <w:rFonts w:ascii="Times New Roman" w:eastAsia="Lucida Sans Unicode" w:hAnsi="Times New Roman" w:cs="Times New Roman"/>
          <w:kern w:val="1"/>
          <w:sz w:val="24"/>
          <w:szCs w:val="24"/>
          <w:lang w:eastAsia="zh-CN" w:bidi="hi-IN"/>
        </w:rPr>
        <w:t>na udział lub brak udziału Wykonawcy w świadczeniu tych usług;</w:t>
      </w:r>
    </w:p>
    <w:p w14:paraId="57210D45" w14:textId="42FD20EB"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kern w:val="1"/>
          <w:sz w:val="24"/>
          <w:szCs w:val="24"/>
          <w:lang w:eastAsia="zh-CN" w:bidi="hi-IN"/>
        </w:rPr>
      </w:pPr>
      <w:r w:rsidRPr="00B3444D">
        <w:rPr>
          <w:rFonts w:ascii="Times New Roman" w:eastAsia="Lucida Sans Unicode" w:hAnsi="Times New Roman" w:cs="Times New Roman"/>
          <w:kern w:val="1"/>
          <w:sz w:val="24"/>
          <w:szCs w:val="24"/>
          <w:lang w:eastAsia="zh-CN" w:bidi="hi-IN"/>
        </w:rPr>
        <w:t xml:space="preserve">ma obowiązek ustalić w umowach z podwykonawcami taki okres odpowiedzialności </w:t>
      </w:r>
      <w:r w:rsidRPr="00B3444D">
        <w:rPr>
          <w:rFonts w:ascii="Times New Roman" w:eastAsia="Lucida Sans Unicode" w:hAnsi="Times New Roman" w:cs="Times New Roman"/>
          <w:kern w:val="1"/>
          <w:sz w:val="24"/>
          <w:szCs w:val="24"/>
          <w:lang w:eastAsia="zh-CN" w:bidi="hi-IN"/>
        </w:rPr>
        <w:br/>
        <w:t xml:space="preserve">za wady, aby nie był on krótszy od okresu odpowiedzialności za wady Wykonawcy </w:t>
      </w:r>
      <w:r w:rsidR="00DA0A31" w:rsidRPr="00B3444D">
        <w:rPr>
          <w:rFonts w:ascii="Times New Roman" w:eastAsia="Lucida Sans Unicode" w:hAnsi="Times New Roman" w:cs="Times New Roman"/>
          <w:kern w:val="1"/>
          <w:sz w:val="24"/>
          <w:szCs w:val="24"/>
          <w:lang w:eastAsia="zh-CN" w:bidi="hi-IN"/>
        </w:rPr>
        <w:t xml:space="preserve">             </w:t>
      </w:r>
      <w:r w:rsidRPr="00B3444D">
        <w:rPr>
          <w:rFonts w:ascii="Times New Roman" w:eastAsia="Lucida Sans Unicode" w:hAnsi="Times New Roman" w:cs="Times New Roman"/>
          <w:kern w:val="1"/>
          <w:sz w:val="24"/>
          <w:szCs w:val="24"/>
          <w:lang w:eastAsia="zh-CN" w:bidi="hi-IN"/>
        </w:rPr>
        <w:t xml:space="preserve">wobec Zamawiającego i nie kończył się wcześniej niż okres odpowiedzialności </w:t>
      </w:r>
      <w:r w:rsidR="00DA0A31" w:rsidRPr="00B3444D">
        <w:rPr>
          <w:rFonts w:ascii="Times New Roman" w:eastAsia="Lucida Sans Unicode" w:hAnsi="Times New Roman" w:cs="Times New Roman"/>
          <w:kern w:val="1"/>
          <w:sz w:val="24"/>
          <w:szCs w:val="24"/>
          <w:lang w:eastAsia="zh-CN" w:bidi="hi-IN"/>
        </w:rPr>
        <w:t xml:space="preserve">                 </w:t>
      </w:r>
      <w:r w:rsidRPr="00B3444D">
        <w:rPr>
          <w:rFonts w:ascii="Times New Roman" w:eastAsia="Lucida Sans Unicode" w:hAnsi="Times New Roman" w:cs="Times New Roman"/>
          <w:kern w:val="1"/>
          <w:sz w:val="24"/>
          <w:szCs w:val="24"/>
          <w:lang w:eastAsia="zh-CN" w:bidi="hi-IN"/>
        </w:rPr>
        <w:t>Wykonawcy;</w:t>
      </w:r>
    </w:p>
    <w:p w14:paraId="2A06F958" w14:textId="77777777" w:rsidR="00524F69" w:rsidRPr="00B3444D" w:rsidRDefault="00524F69" w:rsidP="0039287E">
      <w:pPr>
        <w:widowControl w:val="0"/>
        <w:numPr>
          <w:ilvl w:val="0"/>
          <w:numId w:val="34"/>
        </w:numPr>
        <w:spacing w:after="0" w:line="240" w:lineRule="auto"/>
        <w:ind w:left="567" w:hanging="283"/>
        <w:jc w:val="both"/>
        <w:rPr>
          <w:rFonts w:ascii="Times New Roman" w:eastAsia="Lucida Sans Unicode" w:hAnsi="Times New Roman" w:cs="Times New Roman"/>
          <w:kern w:val="1"/>
          <w:sz w:val="24"/>
          <w:szCs w:val="24"/>
          <w:lang w:eastAsia="zh-CN" w:bidi="hi-IN"/>
        </w:rPr>
      </w:pPr>
      <w:r w:rsidRPr="00B3444D">
        <w:rPr>
          <w:rFonts w:ascii="Times New Roman" w:eastAsia="Lucida Sans Unicode" w:hAnsi="Times New Roman" w:cs="Times New Roman"/>
          <w:kern w:val="1"/>
          <w:sz w:val="24"/>
          <w:szCs w:val="24"/>
          <w:lang w:eastAsia="zh-CN" w:bidi="hi-IN"/>
        </w:rPr>
        <w:t xml:space="preserve">nie może wprowadzić postanowień: </w:t>
      </w:r>
    </w:p>
    <w:p w14:paraId="6898604F" w14:textId="06C0D3EB" w:rsidR="00524F69" w:rsidRPr="00B3444D" w:rsidRDefault="00524F69" w:rsidP="0039287E">
      <w:pPr>
        <w:widowControl w:val="0"/>
        <w:numPr>
          <w:ilvl w:val="0"/>
          <w:numId w:val="37"/>
        </w:numPr>
        <w:spacing w:after="0" w:line="240" w:lineRule="auto"/>
        <w:ind w:left="993" w:hanging="284"/>
        <w:jc w:val="both"/>
        <w:rPr>
          <w:rFonts w:ascii="Times New Roman" w:eastAsia="Lucida Sans Unicode" w:hAnsi="Times New Roman" w:cs="Times New Roman"/>
          <w:color w:val="000000"/>
          <w:kern w:val="1"/>
          <w:sz w:val="24"/>
          <w:szCs w:val="24"/>
          <w:lang w:eastAsia="zh-CN" w:bidi="hi-IN"/>
        </w:rPr>
      </w:pPr>
      <w:r w:rsidRPr="00B3444D">
        <w:rPr>
          <w:rFonts w:ascii="Times New Roman" w:eastAsia="Lucida Sans Unicode" w:hAnsi="Times New Roman" w:cs="Times New Roman"/>
          <w:kern w:val="1"/>
          <w:sz w:val="24"/>
          <w:szCs w:val="24"/>
          <w:lang w:eastAsia="zh-CN" w:bidi="hi-IN"/>
        </w:rPr>
        <w:t xml:space="preserve">skutkujących naliczeniem wynagrodzenia należnego danemu podwykonawcy </w:t>
      </w:r>
      <w:r w:rsidR="00CB3D99">
        <w:rPr>
          <w:rFonts w:ascii="Times New Roman" w:eastAsia="Lucida Sans Unicode" w:hAnsi="Times New Roman" w:cs="Times New Roman"/>
          <w:kern w:val="1"/>
          <w:sz w:val="24"/>
          <w:szCs w:val="24"/>
          <w:lang w:eastAsia="zh-CN" w:bidi="hi-IN"/>
        </w:rPr>
        <w:br/>
      </w:r>
      <w:r w:rsidRPr="00B3444D">
        <w:rPr>
          <w:rFonts w:ascii="Times New Roman" w:eastAsia="Lucida Sans Unicode" w:hAnsi="Times New Roman" w:cs="Times New Roman"/>
          <w:kern w:val="1"/>
          <w:sz w:val="24"/>
          <w:szCs w:val="24"/>
          <w:lang w:eastAsia="zh-CN" w:bidi="hi-IN"/>
        </w:rPr>
        <w:t>lub dalszemu podwykonawcy w wysokości przekraczającej wartość wynagrodzenia należnego Wykonawcy za dany zakres robót/dostaw/usług;</w:t>
      </w:r>
    </w:p>
    <w:p w14:paraId="38B3B182" w14:textId="2F7070C3" w:rsidR="00524F69" w:rsidRPr="00B3444D" w:rsidRDefault="00524F69" w:rsidP="0039287E">
      <w:pPr>
        <w:widowControl w:val="0"/>
        <w:numPr>
          <w:ilvl w:val="0"/>
          <w:numId w:val="37"/>
        </w:numPr>
        <w:spacing w:after="0" w:line="240" w:lineRule="auto"/>
        <w:ind w:left="993" w:hanging="284"/>
        <w:jc w:val="both"/>
        <w:rPr>
          <w:rFonts w:ascii="Times New Roman" w:eastAsia="Lucida Sans Unicode" w:hAnsi="Times New Roman" w:cs="Times New Roman"/>
          <w:color w:val="000000"/>
          <w:kern w:val="1"/>
          <w:sz w:val="24"/>
          <w:szCs w:val="24"/>
          <w:lang w:eastAsia="zh-CN" w:bidi="hi-IN"/>
        </w:rPr>
      </w:pPr>
      <w:r w:rsidRPr="00B3444D">
        <w:rPr>
          <w:rFonts w:ascii="Times New Roman" w:eastAsia="Lucida Sans Unicode" w:hAnsi="Times New Roman" w:cs="Times New Roman"/>
          <w:color w:val="000000"/>
          <w:kern w:val="1"/>
          <w:sz w:val="24"/>
          <w:szCs w:val="24"/>
          <w:lang w:eastAsia="zh-CN" w:bidi="hi-IN"/>
        </w:rPr>
        <w:t xml:space="preserve">uzależniających uzyskanie przez podwykonawcę płatności od Wykonawcy </w:t>
      </w:r>
      <w:r w:rsidR="00DA0A31" w:rsidRPr="00B3444D">
        <w:rPr>
          <w:rFonts w:ascii="Times New Roman" w:eastAsia="Lucida Sans Unicode" w:hAnsi="Times New Roman" w:cs="Times New Roman"/>
          <w:color w:val="000000"/>
          <w:kern w:val="1"/>
          <w:sz w:val="24"/>
          <w:szCs w:val="24"/>
          <w:lang w:eastAsia="zh-CN" w:bidi="hi-IN"/>
        </w:rPr>
        <w:t xml:space="preserve">                </w:t>
      </w:r>
      <w:r w:rsidRPr="00B3444D">
        <w:rPr>
          <w:rFonts w:ascii="Times New Roman" w:eastAsia="Lucida Sans Unicode" w:hAnsi="Times New Roman" w:cs="Times New Roman"/>
          <w:color w:val="000000"/>
          <w:kern w:val="1"/>
          <w:sz w:val="24"/>
          <w:szCs w:val="24"/>
          <w:lang w:eastAsia="zh-CN" w:bidi="hi-IN"/>
        </w:rPr>
        <w:t>od zapłaty przez Zamawiającego Wykonawcy wynagrodzenia obejmującego zakres robót wykonanych przez podwykonawcę;</w:t>
      </w:r>
    </w:p>
    <w:p w14:paraId="7E82EB1D" w14:textId="3E387BD7" w:rsidR="00524F69" w:rsidRPr="00B3444D" w:rsidRDefault="00524F69" w:rsidP="00CB3D99">
      <w:pPr>
        <w:numPr>
          <w:ilvl w:val="0"/>
          <w:numId w:val="35"/>
        </w:numPr>
        <w:spacing w:after="0" w:line="240" w:lineRule="auto"/>
        <w:ind w:left="284"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Każda zmiana terminu zapłaty będzie wymagała zmiany treści umowy </w:t>
      </w:r>
      <w:r w:rsidR="00DA0A31"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o podwykonawstwo.</w:t>
      </w:r>
    </w:p>
    <w:p w14:paraId="7F82B782" w14:textId="1B9B2A21" w:rsidR="00524F69" w:rsidRPr="00B3444D" w:rsidRDefault="00524F69" w:rsidP="0039287E">
      <w:pPr>
        <w:numPr>
          <w:ilvl w:val="0"/>
          <w:numId w:val="35"/>
        </w:numPr>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Zamawiający ma </w:t>
      </w:r>
      <w:r w:rsidRPr="00B3444D">
        <w:rPr>
          <w:rFonts w:ascii="Times New Roman" w:eastAsia="Times New Roman" w:hAnsi="Times New Roman" w:cs="Times New Roman"/>
          <w:kern w:val="1"/>
          <w:sz w:val="24"/>
          <w:szCs w:val="24"/>
          <w:lang w:eastAsia="zh-CN" w:bidi="hi-IN"/>
        </w:rPr>
        <w:t xml:space="preserve">prawo do pisemnego zgłoszenia zastrzeżenia do projektu umowy </w:t>
      </w:r>
      <w:r w:rsidR="00EE3805"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 xml:space="preserve">o podwykonawstwo, a także projektu dokumentu obejmującego zmiany umowy </w:t>
      </w:r>
      <w:r w:rsidRPr="00B3444D">
        <w:rPr>
          <w:rFonts w:ascii="Times New Roman" w:eastAsia="Times New Roman" w:hAnsi="Times New Roman" w:cs="Times New Roman"/>
          <w:kern w:val="1"/>
          <w:sz w:val="24"/>
          <w:szCs w:val="24"/>
          <w:lang w:eastAsia="zh-CN" w:bidi="hi-IN"/>
        </w:rPr>
        <w:br/>
        <w:t xml:space="preserve">o podwykonawstwo, w terminie do 14 dni licząc od dnia złożenia pisemnej prośby </w:t>
      </w:r>
      <w:r w:rsidR="00EE3805"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Wykonawcy o akceptację projektu umowy. Jeżeli Zamawiający nie zgłosi w ww. terminie na piśmie zastrzeżeń do projektu umowy, a także projektu dokumentu obejmującego zmiany umowy o podwykonawstwo, uważa się, że wyraził zgodę na zawarcie umowy</w:t>
      </w:r>
      <w:r w:rsidR="0039287E">
        <w:rPr>
          <w:rFonts w:ascii="Times New Roman" w:eastAsia="Times New Roman" w:hAnsi="Times New Roman" w:cs="Times New Roman"/>
          <w:kern w:val="1"/>
          <w:sz w:val="24"/>
          <w:szCs w:val="24"/>
          <w:lang w:eastAsia="zh-CN" w:bidi="hi-IN"/>
        </w:rPr>
        <w:t xml:space="preserve"> </w:t>
      </w:r>
      <w:r w:rsidR="002A335C">
        <w:rPr>
          <w:rFonts w:ascii="Times New Roman" w:eastAsia="Times New Roman" w:hAnsi="Times New Roman" w:cs="Times New Roman"/>
          <w:kern w:val="1"/>
          <w:sz w:val="24"/>
          <w:szCs w:val="24"/>
          <w:lang w:eastAsia="zh-CN" w:bidi="hi-IN"/>
        </w:rPr>
        <w:br/>
      </w:r>
      <w:r w:rsidRPr="00B3444D">
        <w:rPr>
          <w:rFonts w:ascii="Times New Roman" w:eastAsia="Times New Roman" w:hAnsi="Times New Roman" w:cs="Times New Roman"/>
          <w:kern w:val="1"/>
          <w:sz w:val="24"/>
          <w:szCs w:val="24"/>
          <w:lang w:eastAsia="zh-CN" w:bidi="hi-IN"/>
        </w:rPr>
        <w:t>lub jej zmianę.</w:t>
      </w:r>
    </w:p>
    <w:p w14:paraId="54C6FFB8" w14:textId="7B2B7FF8" w:rsidR="00524F69" w:rsidRPr="00B3444D" w:rsidRDefault="00524F69" w:rsidP="0039287E">
      <w:pPr>
        <w:numPr>
          <w:ilvl w:val="0"/>
          <w:numId w:val="35"/>
        </w:numPr>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W przypadku braku zastrzeżeń do złożonego projektu umowy o podwykonawstwo</w:t>
      </w:r>
      <w:r w:rsidR="0039287E">
        <w:rPr>
          <w:rFonts w:ascii="Times New Roman" w:eastAsia="Times New Roman" w:hAnsi="Times New Roman" w:cs="Times New Roman"/>
          <w:color w:val="000000"/>
          <w:kern w:val="1"/>
          <w:sz w:val="24"/>
          <w:szCs w:val="24"/>
          <w:lang w:eastAsia="zh-CN" w:bidi="hi-IN"/>
        </w:rPr>
        <w:t xml:space="preserve"> </w:t>
      </w:r>
      <w:r w:rsidR="002A335C">
        <w:rPr>
          <w:rFonts w:ascii="Times New Roman" w:eastAsia="Times New Roman" w:hAnsi="Times New Roman" w:cs="Times New Roman"/>
          <w:color w:val="000000"/>
          <w:kern w:val="1"/>
          <w:sz w:val="24"/>
          <w:szCs w:val="24"/>
          <w:lang w:eastAsia="zh-CN" w:bidi="hi-IN"/>
        </w:rPr>
        <w:br/>
      </w:r>
      <w:r w:rsidRPr="00B3444D">
        <w:rPr>
          <w:rFonts w:ascii="Times New Roman" w:eastAsia="Times New Roman" w:hAnsi="Times New Roman" w:cs="Times New Roman"/>
          <w:color w:val="000000"/>
          <w:kern w:val="1"/>
          <w:sz w:val="24"/>
          <w:szCs w:val="24"/>
          <w:lang w:eastAsia="zh-CN" w:bidi="hi-IN"/>
        </w:rPr>
        <w:t>lub dalsze podwykonawstwo</w:t>
      </w:r>
      <w:r w:rsidR="002A335C">
        <w:rPr>
          <w:rFonts w:ascii="Times New Roman" w:eastAsia="Times New Roman" w:hAnsi="Times New Roman" w:cs="Times New Roman"/>
          <w:color w:val="000000"/>
          <w:kern w:val="1"/>
          <w:sz w:val="24"/>
          <w:szCs w:val="24"/>
          <w:lang w:eastAsia="zh-CN" w:bidi="hi-IN"/>
        </w:rPr>
        <w:t xml:space="preserve"> lub upływu terminu określonego </w:t>
      </w:r>
      <w:r w:rsidRPr="00B3444D">
        <w:rPr>
          <w:rFonts w:ascii="Times New Roman" w:eastAsia="Times New Roman" w:hAnsi="Times New Roman" w:cs="Times New Roman"/>
          <w:color w:val="000000"/>
          <w:kern w:val="1"/>
          <w:sz w:val="24"/>
          <w:szCs w:val="24"/>
          <w:lang w:eastAsia="zh-CN" w:bidi="hi-IN"/>
        </w:rPr>
        <w:t xml:space="preserve">w ust. 10 Wykonawca,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podwykonawca lub dalszy podwykonawca przedkłada Zamawia</w:t>
      </w:r>
      <w:r w:rsidR="002A335C">
        <w:rPr>
          <w:rFonts w:ascii="Times New Roman" w:eastAsia="Times New Roman" w:hAnsi="Times New Roman" w:cs="Times New Roman"/>
          <w:color w:val="000000"/>
          <w:kern w:val="1"/>
          <w:sz w:val="24"/>
          <w:szCs w:val="24"/>
          <w:lang w:eastAsia="zh-CN" w:bidi="hi-IN"/>
        </w:rPr>
        <w:t xml:space="preserve">jącemu poświadczoną za zgodność </w:t>
      </w:r>
      <w:r w:rsidRPr="00B3444D">
        <w:rPr>
          <w:rFonts w:ascii="Times New Roman" w:eastAsia="Times New Roman" w:hAnsi="Times New Roman" w:cs="Times New Roman"/>
          <w:color w:val="000000"/>
          <w:kern w:val="1"/>
          <w:sz w:val="24"/>
          <w:szCs w:val="24"/>
          <w:lang w:eastAsia="zh-CN" w:bidi="hi-IN"/>
        </w:rPr>
        <w:t xml:space="preserve">z oryginałem kopię umowy o podwykonawstwo lub dalsze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podwykonawstwo, której przedmiotem są roboty określone w § 1 niniejszej umowy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w terminie 7 dni od dnia jej zawarcia, z wyłączeniem umów o wartości niższej niż 0,5% kwoty brutto zamówienia </w:t>
      </w:r>
      <w:r w:rsidR="006D1341" w:rsidRPr="00B3444D">
        <w:rPr>
          <w:rFonts w:ascii="Times New Roman" w:eastAsia="Times New Roman" w:hAnsi="Times New Roman" w:cs="Times New Roman"/>
          <w:kern w:val="1"/>
          <w:sz w:val="24"/>
          <w:szCs w:val="24"/>
          <w:lang w:eastAsia="zh-CN" w:bidi="hi-IN"/>
        </w:rPr>
        <w:t xml:space="preserve">określonej w § 6 ust. 2 </w:t>
      </w:r>
      <w:r w:rsidRPr="00B3444D">
        <w:rPr>
          <w:rFonts w:ascii="Times New Roman" w:eastAsia="Times New Roman" w:hAnsi="Times New Roman" w:cs="Times New Roman"/>
          <w:kern w:val="1"/>
          <w:sz w:val="24"/>
          <w:szCs w:val="24"/>
          <w:lang w:eastAsia="zh-CN" w:bidi="hi-IN"/>
        </w:rPr>
        <w:t>.</w:t>
      </w:r>
    </w:p>
    <w:p w14:paraId="714D1BAB" w14:textId="7E3B5399" w:rsidR="00524F69" w:rsidRPr="00B3444D" w:rsidRDefault="00524F69" w:rsidP="0039287E">
      <w:pPr>
        <w:numPr>
          <w:ilvl w:val="0"/>
          <w:numId w:val="35"/>
        </w:numPr>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Zamawiający w terminie 7 dni od przedłożenia mu poświadczonej za zgodność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z oryginałem kopii zawartej umowy o podwykonawstwo zgłasza w formie pisemnej</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 sprzeciw do umowy o podwykonawstwo, w przypadkach, gdy nie spełnia ona warunków określonych w ust. 8. Nadto Zamawiający zgłosi zastrzeżenie do projektu umowy </w:t>
      </w:r>
      <w:r w:rsidR="002A335C">
        <w:rPr>
          <w:rFonts w:ascii="Times New Roman" w:eastAsia="Times New Roman" w:hAnsi="Times New Roman" w:cs="Times New Roman"/>
          <w:color w:val="000000"/>
          <w:kern w:val="1"/>
          <w:sz w:val="24"/>
          <w:szCs w:val="24"/>
          <w:lang w:eastAsia="zh-CN" w:bidi="hi-IN"/>
        </w:rPr>
        <w:br/>
      </w:r>
      <w:r w:rsidRPr="00B3444D">
        <w:rPr>
          <w:rFonts w:ascii="Times New Roman" w:eastAsia="Times New Roman" w:hAnsi="Times New Roman" w:cs="Times New Roman"/>
          <w:color w:val="000000"/>
          <w:kern w:val="1"/>
          <w:sz w:val="24"/>
          <w:szCs w:val="24"/>
          <w:lang w:eastAsia="zh-CN" w:bidi="hi-IN"/>
        </w:rPr>
        <w:t>lub sprzeciw do umowy o podwykonawstwo w przypadku, gdy:</w:t>
      </w:r>
    </w:p>
    <w:p w14:paraId="362B698E" w14:textId="630D6144" w:rsidR="00524F69" w:rsidRPr="00B3444D" w:rsidRDefault="00524F69" w:rsidP="0039287E">
      <w:pPr>
        <w:numPr>
          <w:ilvl w:val="1"/>
          <w:numId w:val="38"/>
        </w:numPr>
        <w:spacing w:after="0" w:line="240" w:lineRule="auto"/>
        <w:ind w:left="567" w:hanging="283"/>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wartość umowy o podwykonawstwo przewyższa kwotę stanowiącą 100% wartości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zamówienia;</w:t>
      </w:r>
    </w:p>
    <w:p w14:paraId="3A7D3EEF" w14:textId="46C381E9" w:rsidR="00524F69" w:rsidRPr="00B3444D" w:rsidRDefault="00524F69" w:rsidP="0039287E">
      <w:pPr>
        <w:numPr>
          <w:ilvl w:val="1"/>
          <w:numId w:val="38"/>
        </w:numPr>
        <w:spacing w:after="0" w:line="240" w:lineRule="auto"/>
        <w:ind w:left="567" w:hanging="283"/>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wartość kolejnej umowy o podwykonawstwo spowoduje przekroczenie kwoty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stanowiącej 100% wartości zamówienia;</w:t>
      </w:r>
    </w:p>
    <w:p w14:paraId="71E42233" w14:textId="77777777" w:rsidR="00524F69" w:rsidRPr="00B3444D" w:rsidRDefault="00524F69" w:rsidP="0039287E">
      <w:pPr>
        <w:numPr>
          <w:ilvl w:val="1"/>
          <w:numId w:val="38"/>
        </w:numPr>
        <w:spacing w:after="0" w:line="240" w:lineRule="auto"/>
        <w:ind w:left="567" w:hanging="283"/>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lastRenderedPageBreak/>
        <w:t>wartość umowy z podwykonawcą przewyższać będzie ogólną wartość zakresu robót zleconych podwykonawcy lub dalszemu podwykonawcy określoną w kosztorysach złożonych przez Wykonawcę przed podpisaniem umowy.</w:t>
      </w:r>
    </w:p>
    <w:p w14:paraId="5800F463" w14:textId="77777777" w:rsidR="00524F69" w:rsidRPr="00B3444D" w:rsidRDefault="00524F69" w:rsidP="0039287E">
      <w:pPr>
        <w:numPr>
          <w:ilvl w:val="0"/>
          <w:numId w:val="35"/>
        </w:numPr>
        <w:tabs>
          <w:tab w:val="left" w:pos="284"/>
          <w:tab w:val="left" w:pos="360"/>
        </w:tabs>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Postanowienia ust. 9 - 11 stosuje się odpowiednio do zmiany umowy o podwykonawstwo.</w:t>
      </w:r>
    </w:p>
    <w:p w14:paraId="37AC6F87" w14:textId="4ED937B7" w:rsidR="00524F69" w:rsidRPr="00B3444D" w:rsidRDefault="00524F69" w:rsidP="0039287E">
      <w:pPr>
        <w:numPr>
          <w:ilvl w:val="0"/>
          <w:numId w:val="35"/>
        </w:numPr>
        <w:tabs>
          <w:tab w:val="left" w:pos="284"/>
          <w:tab w:val="left" w:pos="360"/>
        </w:tabs>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Zamawiający nie będzie związany stosunkami zobowiązaniowymi z podwykonawcami </w:t>
      </w:r>
      <w:r w:rsidR="002A335C">
        <w:rPr>
          <w:rFonts w:ascii="Times New Roman" w:eastAsia="Times New Roman" w:hAnsi="Times New Roman" w:cs="Times New Roman"/>
          <w:color w:val="000000"/>
          <w:kern w:val="1"/>
          <w:sz w:val="24"/>
          <w:szCs w:val="24"/>
          <w:lang w:eastAsia="zh-CN" w:bidi="hi-IN"/>
        </w:rPr>
        <w:br/>
      </w:r>
      <w:r w:rsidRPr="00B3444D">
        <w:rPr>
          <w:rFonts w:ascii="Times New Roman" w:eastAsia="Times New Roman" w:hAnsi="Times New Roman" w:cs="Times New Roman"/>
          <w:color w:val="000000"/>
          <w:kern w:val="1"/>
          <w:sz w:val="24"/>
          <w:szCs w:val="24"/>
          <w:lang w:eastAsia="zh-CN" w:bidi="hi-IN"/>
        </w:rPr>
        <w:t xml:space="preserve">lub dalszymi podwykonawcami, ale może korzystać ze wszystkich praw nabytych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w stosunku do nich przez Wykonawcę. Wykonawca będzie pozostawał w pełni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odpowiedzialny w stosunku do Zamawiającego za zlecone do </w:t>
      </w:r>
      <w:proofErr w:type="spellStart"/>
      <w:r w:rsidRPr="00B3444D">
        <w:rPr>
          <w:rFonts w:ascii="Times New Roman" w:eastAsia="Times New Roman" w:hAnsi="Times New Roman" w:cs="Times New Roman"/>
          <w:color w:val="000000"/>
          <w:kern w:val="1"/>
          <w:sz w:val="24"/>
          <w:szCs w:val="24"/>
          <w:lang w:eastAsia="zh-CN" w:bidi="hi-IN"/>
        </w:rPr>
        <w:t>podwykonania</w:t>
      </w:r>
      <w:proofErr w:type="spellEnd"/>
      <w:r w:rsidRPr="00B3444D">
        <w:rPr>
          <w:rFonts w:ascii="Times New Roman" w:eastAsia="Times New Roman" w:hAnsi="Times New Roman" w:cs="Times New Roman"/>
          <w:color w:val="000000"/>
          <w:kern w:val="1"/>
          <w:sz w:val="24"/>
          <w:szCs w:val="24"/>
          <w:lang w:eastAsia="zh-CN" w:bidi="hi-IN"/>
        </w:rPr>
        <w:t xml:space="preserve"> części robót.</w:t>
      </w:r>
    </w:p>
    <w:p w14:paraId="6D3F67A8" w14:textId="56F08B0C" w:rsidR="00524F69" w:rsidRPr="00B3444D" w:rsidRDefault="00524F69" w:rsidP="0039287E">
      <w:pPr>
        <w:numPr>
          <w:ilvl w:val="0"/>
          <w:numId w:val="35"/>
        </w:numPr>
        <w:tabs>
          <w:tab w:val="left" w:pos="284"/>
          <w:tab w:val="left" w:pos="360"/>
        </w:tabs>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Zamawiający będzie żądał od Wykonawcy przed wypłatą należnego wynagrodzenia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pisemnego oświadczenia podwykonawców lub dalszych podwykonawców o otrzymaniu wynagrodzenia za wykonany zakres robót. </w:t>
      </w:r>
      <w:r w:rsidRPr="00B3444D">
        <w:rPr>
          <w:rFonts w:ascii="Times New Roman" w:eastAsia="Times New Roman" w:hAnsi="Times New Roman" w:cs="Times New Roman"/>
          <w:kern w:val="1"/>
          <w:sz w:val="24"/>
          <w:szCs w:val="24"/>
          <w:lang w:eastAsia="zh-CN" w:bidi="hi-IN"/>
        </w:rPr>
        <w:t xml:space="preserve">Wzór oświadczenia stanowi </w:t>
      </w:r>
      <w:r w:rsidRPr="00B3444D">
        <w:rPr>
          <w:rFonts w:ascii="Times New Roman" w:eastAsia="Times New Roman" w:hAnsi="Times New Roman" w:cs="Times New Roman"/>
          <w:i/>
          <w:kern w:val="1"/>
          <w:sz w:val="24"/>
          <w:szCs w:val="24"/>
          <w:lang w:eastAsia="zh-CN" w:bidi="hi-IN"/>
        </w:rPr>
        <w:t>załącznik nr 1</w:t>
      </w:r>
      <w:r w:rsidRPr="00B3444D">
        <w:rPr>
          <w:rFonts w:ascii="Times New Roman" w:eastAsia="Times New Roman" w:hAnsi="Times New Roman" w:cs="Times New Roman"/>
          <w:kern w:val="1"/>
          <w:sz w:val="24"/>
          <w:szCs w:val="24"/>
          <w:lang w:eastAsia="zh-CN" w:bidi="hi-IN"/>
        </w:rPr>
        <w:t xml:space="preserve"> do umowy.</w:t>
      </w:r>
    </w:p>
    <w:p w14:paraId="34787B2A" w14:textId="77777777" w:rsidR="00524F69" w:rsidRPr="00B3444D" w:rsidRDefault="00524F69" w:rsidP="0039287E">
      <w:pPr>
        <w:numPr>
          <w:ilvl w:val="0"/>
          <w:numId w:val="35"/>
        </w:numPr>
        <w:tabs>
          <w:tab w:val="left" w:pos="284"/>
          <w:tab w:val="left" w:pos="360"/>
        </w:tabs>
        <w:spacing w:after="0" w:line="240" w:lineRule="auto"/>
        <w:ind w:left="284" w:hanging="426"/>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W przypadku nieprzedstawienia przez Wykonawcę oświadczeń, o których mowa w ust. 15:</w:t>
      </w:r>
    </w:p>
    <w:p w14:paraId="0D19B9BA" w14:textId="77777777" w:rsidR="00524F69" w:rsidRPr="00B3444D" w:rsidRDefault="00524F69" w:rsidP="0039287E">
      <w:pPr>
        <w:numPr>
          <w:ilvl w:val="1"/>
          <w:numId w:val="32"/>
        </w:numPr>
        <w:spacing w:after="0" w:line="240" w:lineRule="auto"/>
        <w:ind w:left="567"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wstrzymuje się wypłatę należnego wynagrodzenia za odebrane roboty budowlane w części równej sumie kwot wynikających z zaakceptowanych przez Zamawiającego umów;</w:t>
      </w:r>
    </w:p>
    <w:p w14:paraId="2EF6C247" w14:textId="41FB14EC" w:rsidR="00524F69" w:rsidRPr="00B3444D" w:rsidRDefault="00524F69" w:rsidP="0039287E">
      <w:pPr>
        <w:numPr>
          <w:ilvl w:val="1"/>
          <w:numId w:val="32"/>
        </w:numPr>
        <w:spacing w:after="0" w:line="240" w:lineRule="auto"/>
        <w:ind w:left="567"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Zamawiający umożliwi Wykonawcy zgłoszenie pisemnych uwag dotyczących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zasadności bezpośredniej zapłaty wynagrodzenia podwykonawcy lub dalszemu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podwykonawcy. W tym celu Zamawiający poinformuje Wykonawcę o terminie zgłaszania uwag, przy czym termin ten nie może być krótszy niż 7 dni;</w:t>
      </w:r>
    </w:p>
    <w:p w14:paraId="4B87EFFD" w14:textId="77777777" w:rsidR="00524F69" w:rsidRPr="00B3444D" w:rsidRDefault="00524F69" w:rsidP="0039287E">
      <w:pPr>
        <w:numPr>
          <w:ilvl w:val="1"/>
          <w:numId w:val="32"/>
        </w:numPr>
        <w:spacing w:after="0" w:line="240" w:lineRule="auto"/>
        <w:ind w:left="567"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w przypadku zgłoszenia uwag, o których mowa w pkt. 2, Zamawiający:</w:t>
      </w:r>
    </w:p>
    <w:p w14:paraId="390EA0B7" w14:textId="77777777" w:rsidR="00524F69" w:rsidRPr="00B3444D" w:rsidRDefault="00524F69" w:rsidP="0039287E">
      <w:pPr>
        <w:numPr>
          <w:ilvl w:val="2"/>
          <w:numId w:val="33"/>
        </w:numPr>
        <w:spacing w:after="0" w:line="240" w:lineRule="auto"/>
        <w:ind w:left="851"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nie dokona bezpośredniej zapłaty wynagrodzenia podwykonawcy lub dalszemu podwykonawcy, jeżeli Wykonawca wykaże niezasadność takiej zapłaty albo;</w:t>
      </w:r>
    </w:p>
    <w:p w14:paraId="0138643A" w14:textId="15B307B4" w:rsidR="00524F69" w:rsidRPr="00B3444D" w:rsidRDefault="00524F69" w:rsidP="0039287E">
      <w:pPr>
        <w:numPr>
          <w:ilvl w:val="2"/>
          <w:numId w:val="33"/>
        </w:numPr>
        <w:spacing w:after="0" w:line="240" w:lineRule="auto"/>
        <w:ind w:left="851" w:hanging="284"/>
        <w:jc w:val="both"/>
        <w:rPr>
          <w:rFonts w:ascii="Times New Roman" w:eastAsia="Times New Roman" w:hAnsi="Times New Roman" w:cs="Times New Roman"/>
          <w:color w:val="000000"/>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złoży do depozytu sądowego kwotę potrzebną na pokrycie wynagrodzenia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podwykonawcy lub dalszego podwykonawcy w przypadku istnienia zasadniczej wątpliwości Zamawiającego co do wysokości należnej zapłaty lub podmiotu,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któremu płatność się należy;</w:t>
      </w:r>
    </w:p>
    <w:p w14:paraId="6B69AD14" w14:textId="66F92D79" w:rsidR="00524F69" w:rsidRPr="00B3444D" w:rsidRDefault="00524F69" w:rsidP="0039287E">
      <w:pPr>
        <w:numPr>
          <w:ilvl w:val="2"/>
          <w:numId w:val="33"/>
        </w:numPr>
        <w:spacing w:after="0" w:line="240" w:lineRule="auto"/>
        <w:ind w:left="851"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 xml:space="preserve">dokona bezpośredniej zapłaty wynagrodzenia (bez odsetek) podwykonawcy </w:t>
      </w:r>
      <w:r w:rsidR="00EE3805" w:rsidRPr="00B3444D">
        <w:rPr>
          <w:rFonts w:ascii="Times New Roman" w:eastAsia="Times New Roman" w:hAnsi="Times New Roman" w:cs="Times New Roman"/>
          <w:color w:val="000000"/>
          <w:kern w:val="1"/>
          <w:sz w:val="24"/>
          <w:szCs w:val="24"/>
          <w:lang w:eastAsia="zh-CN" w:bidi="hi-IN"/>
        </w:rPr>
        <w:t xml:space="preserve">                </w:t>
      </w:r>
      <w:r w:rsidRPr="00B3444D">
        <w:rPr>
          <w:rFonts w:ascii="Times New Roman" w:eastAsia="Times New Roman" w:hAnsi="Times New Roman" w:cs="Times New Roman"/>
          <w:color w:val="000000"/>
          <w:kern w:val="1"/>
          <w:sz w:val="24"/>
          <w:szCs w:val="24"/>
          <w:lang w:eastAsia="zh-CN" w:bidi="hi-IN"/>
        </w:rPr>
        <w:t xml:space="preserve">lub dalszemu podwykonawcy w terminie 14 dni </w:t>
      </w:r>
      <w:r w:rsidRPr="00B3444D">
        <w:rPr>
          <w:rFonts w:ascii="Times New Roman" w:eastAsia="Times New Roman" w:hAnsi="Times New Roman" w:cs="Times New Roman"/>
          <w:kern w:val="1"/>
          <w:sz w:val="24"/>
          <w:szCs w:val="24"/>
          <w:lang w:eastAsia="zh-CN" w:bidi="hi-IN"/>
        </w:rPr>
        <w:t>od upływu terminu, o którym mowa w pkt. 2, j</w:t>
      </w:r>
      <w:r w:rsidRPr="00B3444D">
        <w:rPr>
          <w:rFonts w:ascii="Times New Roman" w:eastAsia="Times New Roman" w:hAnsi="Times New Roman" w:cs="Times New Roman"/>
          <w:color w:val="000000"/>
          <w:kern w:val="1"/>
          <w:sz w:val="24"/>
          <w:szCs w:val="24"/>
          <w:lang w:eastAsia="zh-CN" w:bidi="hi-IN"/>
        </w:rPr>
        <w:t>eżeli podwykonawca lub dalszy podwykonawca wykaże zasadność takiej zapłaty.</w:t>
      </w:r>
    </w:p>
    <w:p w14:paraId="5021D852" w14:textId="3F5AB214" w:rsidR="00524F69" w:rsidRPr="00B3444D" w:rsidRDefault="00524F69" w:rsidP="0039287E">
      <w:pPr>
        <w:numPr>
          <w:ilvl w:val="0"/>
          <w:numId w:val="35"/>
        </w:numPr>
        <w:tabs>
          <w:tab w:val="left" w:pos="284"/>
          <w:tab w:val="left" w:pos="360"/>
        </w:tabs>
        <w:spacing w:after="0" w:line="240" w:lineRule="auto"/>
        <w:ind w:left="284" w:hanging="426"/>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Zamawiający wezwie Wykonawcę do zmiany umowy o podwykonawstwo, której </w:t>
      </w:r>
      <w:r w:rsidR="00EE3805"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 xml:space="preserve">przedmiotem są dostawy lub usługi, w sytuacjach określonych w ust. 8 pkt 1 i pkt 7 lit. a. </w:t>
      </w:r>
      <w:r w:rsidRPr="00B3444D">
        <w:rPr>
          <w:rFonts w:ascii="Times New Roman" w:eastAsia="Times New Roman" w:hAnsi="Times New Roman" w:cs="Times New Roman"/>
          <w:kern w:val="1"/>
          <w:sz w:val="24"/>
          <w:szCs w:val="24"/>
          <w:lang w:eastAsia="zh-CN" w:bidi="hi-IN"/>
        </w:rPr>
        <w:br/>
        <w:t>W takim wypadku Wykonawca ma obowiązek doprowadzić umowę o podwykonawstwo do stanu, w którym:</w:t>
      </w:r>
    </w:p>
    <w:p w14:paraId="3D749123" w14:textId="77777777" w:rsidR="00524F69" w:rsidRPr="00B3444D" w:rsidRDefault="00524F69" w:rsidP="0039287E">
      <w:pPr>
        <w:numPr>
          <w:ilvl w:val="0"/>
          <w:numId w:val="39"/>
        </w:numPr>
        <w:tabs>
          <w:tab w:val="left" w:pos="284"/>
          <w:tab w:val="left" w:pos="360"/>
        </w:tabs>
        <w:spacing w:after="0" w:line="240" w:lineRule="auto"/>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termin zapłaty wynagrodzenia nie będzie dłuższy niż 30 dni;</w:t>
      </w:r>
    </w:p>
    <w:p w14:paraId="3BF0D344" w14:textId="77777777" w:rsidR="00524F69" w:rsidRPr="00B3444D" w:rsidRDefault="00524F69" w:rsidP="0039287E">
      <w:pPr>
        <w:numPr>
          <w:ilvl w:val="0"/>
          <w:numId w:val="39"/>
        </w:numPr>
        <w:tabs>
          <w:tab w:val="left" w:pos="284"/>
          <w:tab w:val="left" w:pos="360"/>
        </w:tabs>
        <w:spacing w:after="0" w:line="240" w:lineRule="auto"/>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wartość wynagrodzenia należnego podwykonawcy lub dalszemu podwykonawcy nie będzie przewyższać wartości wynagrodzenia należnego zawierającemu tę umowę jako Zamawiający – za dany zakres usług/dostaw.</w:t>
      </w:r>
    </w:p>
    <w:p w14:paraId="20E5B298" w14:textId="3988CA83" w:rsidR="00524F69" w:rsidRPr="00B3444D" w:rsidRDefault="00524F69" w:rsidP="0039287E">
      <w:pPr>
        <w:numPr>
          <w:ilvl w:val="0"/>
          <w:numId w:val="35"/>
        </w:numPr>
        <w:spacing w:after="0" w:line="240" w:lineRule="auto"/>
        <w:ind w:left="284" w:hanging="426"/>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Wykonawca wyraża zgodę, aby w przypadku braku bezpośredniej zapłaty przez </w:t>
      </w:r>
      <w:r w:rsidR="00EE3805"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 xml:space="preserve">Wykonawcę podwykonawcy lub dalszemu podwykonawcy, Zamawiający potrącił kwotę wypłaconego wynagrodzenia z wynagrodzenia Wykonawcy. </w:t>
      </w:r>
    </w:p>
    <w:p w14:paraId="2ADFABE4" w14:textId="548BDAFD" w:rsidR="00886F26" w:rsidRPr="00B3444D" w:rsidRDefault="00524F69" w:rsidP="0039287E">
      <w:pPr>
        <w:numPr>
          <w:ilvl w:val="0"/>
          <w:numId w:val="35"/>
        </w:numPr>
        <w:spacing w:after="120" w:line="240" w:lineRule="auto"/>
        <w:ind w:left="283" w:hanging="425"/>
        <w:jc w:val="both"/>
        <w:rPr>
          <w:rFonts w:ascii="Times New Roman" w:eastAsia="Times New Roman" w:hAnsi="Times New Roman" w:cs="Times New Roman"/>
          <w:b/>
          <w:bCs/>
          <w:color w:val="000000"/>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Bezpośrednia zapłata, o której mowa w ust. 18 obejmuje wyłącznie należne </w:t>
      </w:r>
      <w:r w:rsidR="00EE3805"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wynagrodzenie, bez odsetek należnych podwykonawcy lub dalszemu podwykonawcy.</w:t>
      </w:r>
    </w:p>
    <w:p w14:paraId="455E2FCE" w14:textId="77777777" w:rsidR="005149CD" w:rsidRPr="00B3444D" w:rsidRDefault="005149CD" w:rsidP="0039287E">
      <w:pPr>
        <w:spacing w:after="120" w:line="240" w:lineRule="auto"/>
        <w:ind w:left="283"/>
        <w:jc w:val="both"/>
        <w:rPr>
          <w:rFonts w:ascii="Times New Roman" w:eastAsia="Times New Roman" w:hAnsi="Times New Roman" w:cs="Times New Roman"/>
          <w:b/>
          <w:bCs/>
          <w:color w:val="000000"/>
          <w:kern w:val="1"/>
          <w:sz w:val="24"/>
          <w:szCs w:val="24"/>
          <w:lang w:eastAsia="zh-CN" w:bidi="hi-IN"/>
        </w:rPr>
      </w:pPr>
    </w:p>
    <w:p w14:paraId="6F3DBE1C" w14:textId="77777777" w:rsidR="00BA6219" w:rsidRPr="00B3444D" w:rsidRDefault="00C10E73" w:rsidP="0039287E">
      <w:pPr>
        <w:tabs>
          <w:tab w:val="left" w:pos="0"/>
          <w:tab w:val="left" w:pos="284"/>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color w:val="000000"/>
          <w:kern w:val="2"/>
          <w:sz w:val="24"/>
          <w:szCs w:val="24"/>
          <w:lang w:eastAsia="zh-CN" w:bidi="hi-IN"/>
        </w:rPr>
        <w:t>Rękojmia i gwarancja</w:t>
      </w:r>
    </w:p>
    <w:p w14:paraId="2EB32917" w14:textId="77777777" w:rsidR="00BA6219" w:rsidRPr="00B3444D" w:rsidRDefault="00C10E73" w:rsidP="0039287E">
      <w:pPr>
        <w:spacing w:after="40" w:line="240" w:lineRule="auto"/>
        <w:ind w:left="284" w:hanging="284"/>
        <w:jc w:val="center"/>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w:t>
      </w:r>
      <w:r w:rsidR="000E3840" w:rsidRPr="00B3444D">
        <w:rPr>
          <w:rFonts w:ascii="Times New Roman" w:eastAsia="Times New Roman" w:hAnsi="Times New Roman" w:cs="Times New Roman"/>
          <w:b/>
          <w:bCs/>
          <w:kern w:val="2"/>
          <w:sz w:val="24"/>
          <w:szCs w:val="24"/>
          <w:lang w:eastAsia="zh-CN" w:bidi="hi-IN"/>
        </w:rPr>
        <w:t>1</w:t>
      </w:r>
      <w:r w:rsidRPr="00B3444D">
        <w:rPr>
          <w:rFonts w:ascii="Times New Roman" w:eastAsia="Times New Roman" w:hAnsi="Times New Roman" w:cs="Times New Roman"/>
          <w:b/>
          <w:bCs/>
          <w:kern w:val="2"/>
          <w:sz w:val="24"/>
          <w:szCs w:val="24"/>
          <w:lang w:eastAsia="zh-CN" w:bidi="hi-IN"/>
        </w:rPr>
        <w:t>.</w:t>
      </w:r>
    </w:p>
    <w:p w14:paraId="60B12E6C" w14:textId="61D21E92"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Wykonawca udziela Zamawiającemu pisemnej gwarancji na przedmiot umowy na okres </w:t>
      </w:r>
      <w:r w:rsidRPr="00B3444D">
        <w:rPr>
          <w:rFonts w:ascii="Times New Roman" w:eastAsia="Times New Roman" w:hAnsi="Times New Roman" w:cs="Times New Roman"/>
          <w:color w:val="000000"/>
          <w:kern w:val="2"/>
          <w:sz w:val="24"/>
          <w:szCs w:val="24"/>
          <w:lang w:eastAsia="zh-CN" w:bidi="hi-IN"/>
        </w:rPr>
        <w:br/>
      </w:r>
      <w:r w:rsidRPr="00D63EA8">
        <w:rPr>
          <w:rFonts w:ascii="Times New Roman" w:eastAsia="Times New Roman" w:hAnsi="Times New Roman" w:cs="Times New Roman"/>
          <w:kern w:val="2"/>
          <w:sz w:val="24"/>
          <w:szCs w:val="24"/>
          <w:lang w:eastAsia="zh-CN" w:bidi="hi-IN"/>
        </w:rPr>
        <w:t>……</w:t>
      </w:r>
      <w:r w:rsidR="00886F26" w:rsidRPr="00D63EA8">
        <w:rPr>
          <w:rFonts w:ascii="Times New Roman" w:eastAsia="Times New Roman" w:hAnsi="Times New Roman" w:cs="Times New Roman"/>
          <w:kern w:val="2"/>
          <w:sz w:val="24"/>
          <w:szCs w:val="24"/>
          <w:lang w:eastAsia="zh-CN" w:bidi="hi-IN"/>
        </w:rPr>
        <w:t>....</w:t>
      </w:r>
      <w:r w:rsidRPr="00D63EA8">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miesięcy.</w:t>
      </w:r>
    </w:p>
    <w:p w14:paraId="084ED601" w14:textId="77777777"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Bieg okresu gwarancji rozpoczyna się</w:t>
      </w:r>
      <w:r w:rsidRPr="00B3444D">
        <w:rPr>
          <w:rFonts w:ascii="Times New Roman" w:eastAsia="Times New Roman" w:hAnsi="Times New Roman" w:cs="Times New Roman"/>
          <w:kern w:val="2"/>
          <w:sz w:val="24"/>
          <w:szCs w:val="24"/>
          <w:lang w:eastAsia="zh-CN" w:bidi="hi-IN"/>
        </w:rPr>
        <w:t>:</w:t>
      </w:r>
    </w:p>
    <w:p w14:paraId="5374A600" w14:textId="77777777" w:rsidR="00BA6219" w:rsidRPr="00B3444D" w:rsidRDefault="00C10E73" w:rsidP="003C2BAE">
      <w:pPr>
        <w:numPr>
          <w:ilvl w:val="0"/>
          <w:numId w:val="1"/>
        </w:numPr>
        <w:spacing w:after="40" w:line="240" w:lineRule="auto"/>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 dniu następnym, licząc od daty potwierdzenia usunięcia wad stwierdzonych przy odbiorze ostatecznym (końcowym) przedmiotu umowy;</w:t>
      </w:r>
    </w:p>
    <w:p w14:paraId="3D112C56" w14:textId="77777777" w:rsidR="00BA6219" w:rsidRPr="00B3444D" w:rsidRDefault="00C10E73" w:rsidP="003C2BAE">
      <w:pPr>
        <w:numPr>
          <w:ilvl w:val="0"/>
          <w:numId w:val="1"/>
        </w:numPr>
        <w:tabs>
          <w:tab w:val="left" w:pos="1364"/>
        </w:tabs>
        <w:spacing w:after="40" w:line="240" w:lineRule="auto"/>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dla wymienianych materiałów i urządzeń z dniem ich wymiany;</w:t>
      </w:r>
    </w:p>
    <w:p w14:paraId="56DEAD04" w14:textId="77777777" w:rsidR="00BA6219" w:rsidRPr="00B3444D" w:rsidRDefault="00C10E73" w:rsidP="003C2BAE">
      <w:pPr>
        <w:numPr>
          <w:ilvl w:val="0"/>
          <w:numId w:val="1"/>
        </w:numPr>
        <w:tabs>
          <w:tab w:val="left" w:pos="1364"/>
        </w:tabs>
        <w:spacing w:after="40" w:line="240" w:lineRule="auto"/>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 dniu udostępnienia do użytkowania określonej części przedmiotu umowy.</w:t>
      </w:r>
    </w:p>
    <w:p w14:paraId="37A0611F" w14:textId="302AF6CF" w:rsidR="00BA6219" w:rsidRPr="00B3444D" w:rsidRDefault="00C10E73" w:rsidP="00C217F9">
      <w:pPr>
        <w:numPr>
          <w:ilvl w:val="0"/>
          <w:numId w:val="6"/>
        </w:numPr>
        <w:tabs>
          <w:tab w:val="left" w:pos="0"/>
          <w:tab w:val="left" w:pos="142"/>
        </w:tabs>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lastRenderedPageBreak/>
        <w:t>Wykonawca (Gwarant</w:t>
      </w:r>
      <w:r w:rsidR="00ED0829" w:rsidRPr="00B3444D">
        <w:rPr>
          <w:rFonts w:ascii="Times New Roman" w:eastAsia="Times New Roman" w:hAnsi="Times New Roman" w:cs="Times New Roman"/>
          <w:color w:val="000000"/>
          <w:kern w:val="2"/>
          <w:sz w:val="24"/>
          <w:szCs w:val="24"/>
          <w:lang w:eastAsia="zh-CN" w:bidi="hi-IN"/>
        </w:rPr>
        <w:t>/ Poręczyciel</w:t>
      </w:r>
      <w:r w:rsidRPr="00B3444D">
        <w:rPr>
          <w:rFonts w:ascii="Times New Roman" w:eastAsia="Times New Roman" w:hAnsi="Times New Roman" w:cs="Times New Roman"/>
          <w:color w:val="000000"/>
          <w:kern w:val="2"/>
          <w:sz w:val="24"/>
          <w:szCs w:val="24"/>
          <w:lang w:eastAsia="zh-CN" w:bidi="hi-IN"/>
        </w:rPr>
        <w:t>) zobowiązuje się do bezpł</w:t>
      </w:r>
      <w:r w:rsidR="00CC162E">
        <w:rPr>
          <w:rFonts w:ascii="Times New Roman" w:eastAsia="Times New Roman" w:hAnsi="Times New Roman" w:cs="Times New Roman"/>
          <w:color w:val="000000"/>
          <w:kern w:val="2"/>
          <w:sz w:val="24"/>
          <w:szCs w:val="24"/>
          <w:lang w:eastAsia="zh-CN" w:bidi="hi-IN"/>
        </w:rPr>
        <w:t xml:space="preserve">atnego usunięcia wad fizycznych </w:t>
      </w:r>
      <w:r w:rsidRPr="00B3444D">
        <w:rPr>
          <w:rFonts w:ascii="Times New Roman" w:eastAsia="Times New Roman" w:hAnsi="Times New Roman" w:cs="Times New Roman"/>
          <w:color w:val="000000"/>
          <w:kern w:val="2"/>
          <w:sz w:val="24"/>
          <w:szCs w:val="24"/>
          <w:lang w:eastAsia="zh-CN" w:bidi="hi-IN"/>
        </w:rPr>
        <w:t xml:space="preserve">do 14 dni od dnia otrzymania zgłoszenia, a w uzasadnionym przypadku, w innym uzgodnionym przez strony terminie. W przypadku nie usunięcia przez Wykonawcę zgłoszonej wady w wyznaczonym terminie, Zamawiającemu przysługiwać będzie prawo zlecenia, usunięcia </w:t>
      </w:r>
      <w:r w:rsidRPr="00B3444D">
        <w:rPr>
          <w:rFonts w:ascii="Times New Roman" w:eastAsia="Times New Roman" w:hAnsi="Times New Roman" w:cs="Times New Roman"/>
          <w:kern w:val="2"/>
          <w:sz w:val="24"/>
          <w:szCs w:val="24"/>
          <w:lang w:eastAsia="zh-CN" w:bidi="hi-IN"/>
        </w:rPr>
        <w:t>zaistniałe</w:t>
      </w:r>
      <w:r w:rsidRPr="00B3444D">
        <w:rPr>
          <w:rFonts w:ascii="Times New Roman" w:eastAsia="Times New Roman" w:hAnsi="Times New Roman" w:cs="Times New Roman"/>
          <w:color w:val="000000"/>
          <w:kern w:val="2"/>
          <w:sz w:val="24"/>
          <w:szCs w:val="24"/>
          <w:lang w:eastAsia="zh-CN" w:bidi="hi-IN"/>
        </w:rPr>
        <w:t>j wady osobie trzeciej na koszt i ryzyko Wykonawcy, przy czym koszty zastępczego usunięcia wad i usterek</w:t>
      </w:r>
      <w:r w:rsidR="00D63EA8">
        <w:rPr>
          <w:rFonts w:ascii="Times New Roman" w:eastAsia="Times New Roman" w:hAnsi="Times New Roman" w:cs="Times New Roman"/>
          <w:color w:val="000000"/>
          <w:kern w:val="2"/>
          <w:sz w:val="24"/>
          <w:szCs w:val="24"/>
          <w:lang w:eastAsia="zh-CN" w:bidi="hi-IN"/>
        </w:rPr>
        <w:t>.</w:t>
      </w:r>
      <w:r w:rsidRPr="00B3444D">
        <w:rPr>
          <w:rFonts w:ascii="Times New Roman" w:eastAsia="Times New Roman" w:hAnsi="Times New Roman" w:cs="Times New Roman"/>
          <w:color w:val="000000"/>
          <w:kern w:val="2"/>
          <w:sz w:val="24"/>
          <w:szCs w:val="24"/>
          <w:lang w:eastAsia="zh-CN" w:bidi="hi-IN"/>
        </w:rPr>
        <w:t xml:space="preserve"> Zastępcze usunięcie usterek nie powoduje ustania gwarancji i rękojmi na całość lub część zakresu umownego, realizowanego przez Wykonawcę. O zamiarze powierzenia usunięcia usterek innemu Wykonawcy, Zamawiający nie jest zobowiązany powiadomić Wykonawc</w:t>
      </w:r>
      <w:r w:rsidRPr="00B3444D">
        <w:rPr>
          <w:rFonts w:ascii="Times New Roman" w:eastAsia="Times New Roman" w:hAnsi="Times New Roman" w:cs="Times New Roman"/>
          <w:kern w:val="2"/>
          <w:sz w:val="24"/>
          <w:szCs w:val="24"/>
          <w:lang w:eastAsia="zh-CN" w:bidi="hi-IN"/>
        </w:rPr>
        <w:t>ę</w:t>
      </w:r>
      <w:r w:rsidRPr="00B3444D">
        <w:rPr>
          <w:rFonts w:ascii="Times New Roman" w:eastAsia="Times New Roman" w:hAnsi="Times New Roman" w:cs="Times New Roman"/>
          <w:color w:val="000000"/>
          <w:kern w:val="2"/>
          <w:sz w:val="24"/>
          <w:szCs w:val="24"/>
          <w:lang w:eastAsia="zh-CN" w:bidi="hi-IN"/>
        </w:rPr>
        <w:t xml:space="preserve"> przed powierzeniem. </w:t>
      </w:r>
    </w:p>
    <w:p w14:paraId="1EBAC6F8" w14:textId="77777777"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W razie pojawienia się w okresie udzielonej gwarancji wad, za które Wykonawca ponosi odpowiedzialność, Zamawiający zgłosi wadę na piśmie na adres: …………………………    (w tym adres </w:t>
      </w:r>
      <w:r w:rsidRPr="00B3444D">
        <w:rPr>
          <w:rFonts w:ascii="Times New Roman" w:eastAsia="Times New Roman" w:hAnsi="Times New Roman" w:cs="Times New Roman"/>
          <w:kern w:val="2"/>
          <w:sz w:val="24"/>
          <w:szCs w:val="24"/>
          <w:lang w:eastAsia="zh-CN" w:bidi="hi-IN"/>
        </w:rPr>
        <w:t>e-mail</w:t>
      </w:r>
      <w:r w:rsidRPr="00B3444D">
        <w:rPr>
          <w:rFonts w:ascii="Times New Roman" w:eastAsia="Times New Roman" w:hAnsi="Times New Roman" w:cs="Times New Roman"/>
          <w:color w:val="000000"/>
          <w:kern w:val="2"/>
          <w:sz w:val="24"/>
          <w:szCs w:val="24"/>
          <w:lang w:eastAsia="zh-CN" w:bidi="hi-IN"/>
        </w:rPr>
        <w:t xml:space="preserve"> ……….…………) Wykonawcy w terminie do 7 dni od dnia stwierdzenia wady.</w:t>
      </w:r>
    </w:p>
    <w:p w14:paraId="7E6FD05D" w14:textId="77777777"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Zamawiający może dochodzić roszczeń z tytułu gwarancji także po okresie określonym </w:t>
      </w:r>
      <w:r w:rsidRPr="00B3444D">
        <w:rPr>
          <w:rFonts w:ascii="Times New Roman" w:eastAsia="Times New Roman" w:hAnsi="Times New Roman" w:cs="Times New Roman"/>
          <w:color w:val="000000"/>
          <w:kern w:val="2"/>
          <w:sz w:val="24"/>
          <w:szCs w:val="24"/>
          <w:lang w:eastAsia="zh-CN" w:bidi="hi-IN"/>
        </w:rPr>
        <w:br/>
        <w:t>w ust. 1, jeżeli zgłosił wadę przed upływem tego okresu.</w:t>
      </w:r>
    </w:p>
    <w:p w14:paraId="22996970" w14:textId="77777777"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Jeżeli Wykonawca nie przystąpi do usunięcia wad w terminie 7 dni od daty zgłoszenia wad przez Zamawiającego, to Zamawiający może zlecić usunięcie ich osobie trzeciej na koszt Wykonawcy. W tym przypadku koszty wad będą pokrywane w pierwszej kolejności </w:t>
      </w:r>
      <w:r w:rsidRPr="00B3444D">
        <w:rPr>
          <w:rFonts w:ascii="Times New Roman" w:eastAsia="Times New Roman" w:hAnsi="Times New Roman" w:cs="Times New Roman"/>
          <w:kern w:val="2"/>
          <w:sz w:val="24"/>
          <w:szCs w:val="24"/>
          <w:lang w:eastAsia="zh-CN" w:bidi="hi-IN"/>
        </w:rPr>
        <w:br/>
        <w:t>z zatrzymanej kwoty będącej zabezpieczeniem należytego wykonania umowy.</w:t>
      </w:r>
    </w:p>
    <w:p w14:paraId="726EA5A8" w14:textId="77777777"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Gwarancja ulega przedłużeniu o czas, w którym na skutek wad przedmiotu umowy nie można było z niej korzystać.</w:t>
      </w:r>
    </w:p>
    <w:p w14:paraId="19D6122C" w14:textId="77777777" w:rsidR="00BA6219" w:rsidRPr="00B3444D" w:rsidRDefault="00C10E73" w:rsidP="00C217F9">
      <w:pPr>
        <w:numPr>
          <w:ilvl w:val="0"/>
          <w:numId w:val="6"/>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Zamawiający może wykorzystać uprawnienia z tytułu gwarancji za wady przedmiotu umowy, niezależnie od uprawnień wynikających z rękojmi.</w:t>
      </w:r>
    </w:p>
    <w:p w14:paraId="4483EA71" w14:textId="77777777" w:rsidR="00BA6219" w:rsidRPr="00B3444D" w:rsidRDefault="00C10E73" w:rsidP="00C217F9">
      <w:pPr>
        <w:numPr>
          <w:ilvl w:val="0"/>
          <w:numId w:val="6"/>
        </w:numPr>
        <w:spacing w:after="40" w:line="240" w:lineRule="auto"/>
        <w:ind w:left="284" w:hanging="426"/>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Utrata roszczeń z tytułu wad nie następuje, pomimo upływu terminu gwarancji, jeżeli Wykonawca wadę podstępnie zataił.</w:t>
      </w:r>
    </w:p>
    <w:p w14:paraId="13C5BD55" w14:textId="77777777" w:rsidR="00BA6219" w:rsidRPr="00B3444D" w:rsidRDefault="00C10E73" w:rsidP="00C217F9">
      <w:pPr>
        <w:numPr>
          <w:ilvl w:val="0"/>
          <w:numId w:val="6"/>
        </w:numPr>
        <w:spacing w:after="40" w:line="240" w:lineRule="auto"/>
        <w:ind w:left="283" w:hanging="425"/>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wypadku udzielenia przez producentów, podwykonawców lub dostawców Wykonawcy jakichkolwiek rękojmi lub gwarancji z tytułu dostarczonych lub sprzedanych towarów lub wykonanych robót, Wykonawca zobowiązuje się do przeniesienia całości praw z tych gwarancji lub rękojmi na Zamawiającego.</w:t>
      </w:r>
    </w:p>
    <w:p w14:paraId="23FD15E9" w14:textId="77777777" w:rsidR="00BA6219" w:rsidRPr="00B3444D" w:rsidRDefault="00C10E73" w:rsidP="00C217F9">
      <w:pPr>
        <w:numPr>
          <w:ilvl w:val="0"/>
          <w:numId w:val="6"/>
        </w:numPr>
        <w:spacing w:after="40" w:line="240" w:lineRule="auto"/>
        <w:ind w:left="283" w:hanging="425"/>
        <w:jc w:val="both"/>
        <w:rPr>
          <w:rFonts w:ascii="Times New Roman" w:eastAsia="Times New Roman" w:hAnsi="Times New Roman" w:cs="Times New Roman"/>
          <w:b/>
          <w:bCs/>
          <w:color w:val="000000"/>
          <w:kern w:val="2"/>
          <w:sz w:val="24"/>
          <w:szCs w:val="24"/>
          <w:lang w:eastAsia="zh-CN" w:bidi="hi-IN"/>
        </w:rPr>
      </w:pPr>
      <w:r w:rsidRPr="00B3444D">
        <w:rPr>
          <w:rFonts w:ascii="Times New Roman" w:eastAsia="Times New Roman" w:hAnsi="Times New Roman" w:cs="Times New Roman"/>
          <w:kern w:val="2"/>
          <w:sz w:val="24"/>
          <w:szCs w:val="24"/>
          <w:lang w:eastAsia="zh-CN" w:bidi="hi-IN"/>
        </w:rPr>
        <w:t>Wykonawca upoważnia nieodwołalnie Zamawiającego do żądania/zlecania świadczenia usług serwisowych, gwarancyjnych i z tytułu rękojmi za wady, bezpośrednio przez podwykonawców lub dalszych podwykonawców</w:t>
      </w:r>
      <w:r w:rsidRPr="00B3444D">
        <w:rPr>
          <w:rFonts w:ascii="Times New Roman" w:eastAsia="Lucida Sans Unicode" w:hAnsi="Times New Roman" w:cs="Times New Roman"/>
          <w:kern w:val="2"/>
          <w:sz w:val="24"/>
          <w:szCs w:val="24"/>
          <w:lang w:bidi="hi-IN"/>
        </w:rPr>
        <w:t xml:space="preserve"> </w:t>
      </w:r>
      <w:r w:rsidRPr="00B3444D">
        <w:rPr>
          <w:rFonts w:ascii="Times New Roman" w:eastAsia="Times New Roman" w:hAnsi="Times New Roman" w:cs="Times New Roman"/>
          <w:kern w:val="2"/>
          <w:sz w:val="24"/>
          <w:szCs w:val="24"/>
          <w:lang w:eastAsia="zh-CN" w:bidi="hi-IN"/>
        </w:rPr>
        <w:t xml:space="preserve">bez względu na udział lub brak udziału Wykonawcy w świadczeniu tych usług. </w:t>
      </w:r>
    </w:p>
    <w:p w14:paraId="0532BDBA" w14:textId="77777777" w:rsidR="005149CD" w:rsidRPr="00B3444D" w:rsidRDefault="005149CD" w:rsidP="003C2BAE">
      <w:pPr>
        <w:tabs>
          <w:tab w:val="left" w:pos="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color w:val="000000"/>
          <w:kern w:val="2"/>
          <w:sz w:val="24"/>
          <w:szCs w:val="24"/>
          <w:lang w:eastAsia="zh-CN" w:bidi="hi-IN"/>
        </w:rPr>
      </w:pPr>
    </w:p>
    <w:p w14:paraId="3F3E4FAE" w14:textId="495CB904" w:rsidR="00BA6219" w:rsidRPr="00B3444D" w:rsidRDefault="00C10E73" w:rsidP="003C2BAE">
      <w:pPr>
        <w:tabs>
          <w:tab w:val="left" w:pos="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color w:val="000000"/>
          <w:kern w:val="2"/>
          <w:sz w:val="24"/>
          <w:szCs w:val="24"/>
          <w:lang w:eastAsia="zh-CN" w:bidi="hi-IN"/>
        </w:rPr>
        <w:t>Kary umowne</w:t>
      </w:r>
    </w:p>
    <w:p w14:paraId="54839D5A" w14:textId="77777777" w:rsidR="00BA6219" w:rsidRPr="00B3444D" w:rsidRDefault="00C10E73" w:rsidP="003C2BAE">
      <w:pPr>
        <w:tabs>
          <w:tab w:val="left" w:pos="0"/>
        </w:tabs>
        <w:spacing w:after="40" w:line="240"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w:t>
      </w:r>
      <w:r w:rsidR="000E3840" w:rsidRPr="00B3444D">
        <w:rPr>
          <w:rFonts w:ascii="Times New Roman" w:eastAsia="Times New Roman" w:hAnsi="Times New Roman" w:cs="Times New Roman"/>
          <w:b/>
          <w:bCs/>
          <w:kern w:val="2"/>
          <w:sz w:val="24"/>
          <w:szCs w:val="24"/>
          <w:lang w:eastAsia="zh-CN" w:bidi="hi-IN"/>
        </w:rPr>
        <w:t>2</w:t>
      </w:r>
      <w:r w:rsidRPr="00B3444D">
        <w:rPr>
          <w:rFonts w:ascii="Times New Roman" w:eastAsia="Times New Roman" w:hAnsi="Times New Roman" w:cs="Times New Roman"/>
          <w:b/>
          <w:bCs/>
          <w:kern w:val="2"/>
          <w:sz w:val="24"/>
          <w:szCs w:val="24"/>
          <w:lang w:eastAsia="zh-CN" w:bidi="hi-IN"/>
        </w:rPr>
        <w:t>.</w:t>
      </w:r>
    </w:p>
    <w:p w14:paraId="5838690D" w14:textId="77777777" w:rsidR="00BA6219" w:rsidRPr="00B3444D" w:rsidRDefault="00C10E73" w:rsidP="00C217F9">
      <w:pPr>
        <w:numPr>
          <w:ilvl w:val="0"/>
          <w:numId w:val="4"/>
        </w:numPr>
        <w:tabs>
          <w:tab w:val="left" w:pos="0"/>
          <w:tab w:val="left" w:pos="284"/>
        </w:tabs>
        <w:spacing w:after="40" w:line="240" w:lineRule="auto"/>
        <w:ind w:left="284" w:hanging="284"/>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Wykonawca zapłaci Zamawiającemu kary umowne:</w:t>
      </w:r>
    </w:p>
    <w:p w14:paraId="0722EC05" w14:textId="4954BD8D"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 zwłokę w przejęciu przez Wykonawcę placu budowy z przyczyn niezależnych </w:t>
      </w:r>
      <w:r w:rsidR="008D2E06"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od Zama</w:t>
      </w:r>
      <w:r w:rsidR="002A335C">
        <w:rPr>
          <w:rFonts w:ascii="Times New Roman" w:eastAsia="Times New Roman" w:hAnsi="Times New Roman" w:cs="Times New Roman"/>
          <w:kern w:val="2"/>
          <w:sz w:val="24"/>
          <w:szCs w:val="24"/>
          <w:lang w:eastAsia="zh-CN" w:bidi="hi-IN"/>
        </w:rPr>
        <w:t>wiającego w wysokości 500,00 zł</w:t>
      </w:r>
      <w:r w:rsidRPr="00B3444D">
        <w:rPr>
          <w:rFonts w:ascii="Times New Roman" w:eastAsia="Times New Roman" w:hAnsi="Times New Roman" w:cs="Times New Roman"/>
          <w:kern w:val="2"/>
          <w:sz w:val="24"/>
          <w:szCs w:val="24"/>
          <w:lang w:eastAsia="zh-CN" w:bidi="hi-IN"/>
        </w:rPr>
        <w:t xml:space="preserve"> za każdy rozpoczęty dzień zwłoki;</w:t>
      </w:r>
    </w:p>
    <w:p w14:paraId="61C53C8D" w14:textId="22DF4DBB"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 zwłokę w rozpoczę</w:t>
      </w:r>
      <w:r w:rsidR="002A335C">
        <w:rPr>
          <w:rFonts w:ascii="Times New Roman" w:eastAsia="Times New Roman" w:hAnsi="Times New Roman" w:cs="Times New Roman"/>
          <w:kern w:val="2"/>
          <w:sz w:val="24"/>
          <w:szCs w:val="24"/>
          <w:lang w:eastAsia="zh-CN" w:bidi="hi-IN"/>
        </w:rPr>
        <w:t>ciu robót w wysokości 500,00 zł</w:t>
      </w:r>
      <w:r w:rsidRPr="00B3444D">
        <w:rPr>
          <w:rFonts w:ascii="Times New Roman" w:eastAsia="Times New Roman" w:hAnsi="Times New Roman" w:cs="Times New Roman"/>
          <w:kern w:val="2"/>
          <w:sz w:val="24"/>
          <w:szCs w:val="24"/>
          <w:lang w:eastAsia="zh-CN" w:bidi="hi-IN"/>
        </w:rPr>
        <w:t xml:space="preserve"> za każdy dzień zwłoki;</w:t>
      </w:r>
    </w:p>
    <w:p w14:paraId="66B0EB06" w14:textId="3716BA76"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 przerwę w realizacji robót bez uza</w:t>
      </w:r>
      <w:r w:rsidR="002A335C">
        <w:rPr>
          <w:rFonts w:ascii="Times New Roman" w:eastAsia="Times New Roman" w:hAnsi="Times New Roman" w:cs="Times New Roman"/>
          <w:kern w:val="2"/>
          <w:sz w:val="24"/>
          <w:szCs w:val="24"/>
          <w:lang w:eastAsia="zh-CN" w:bidi="hi-IN"/>
        </w:rPr>
        <w:t>sadnienia w wysokości 500,00 zł</w:t>
      </w:r>
      <w:r w:rsidRPr="00B3444D">
        <w:rPr>
          <w:rFonts w:ascii="Times New Roman" w:eastAsia="Times New Roman" w:hAnsi="Times New Roman" w:cs="Times New Roman"/>
          <w:kern w:val="2"/>
          <w:sz w:val="24"/>
          <w:szCs w:val="24"/>
          <w:lang w:eastAsia="zh-CN" w:bidi="hi-IN"/>
        </w:rPr>
        <w:t xml:space="preserve"> za każdy dzień;</w:t>
      </w:r>
    </w:p>
    <w:p w14:paraId="2C354469" w14:textId="40573945"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 zwłokę w wykonaniu przedmiotu zamówienia w wysokości 0,3% wynagrodzenia brutto za wykonanie przedmiotu zamówienia, o którym </w:t>
      </w:r>
      <w:r w:rsidR="00334A09" w:rsidRPr="00B3444D">
        <w:rPr>
          <w:rFonts w:ascii="Times New Roman" w:eastAsia="Times New Roman" w:hAnsi="Times New Roman" w:cs="Times New Roman"/>
          <w:kern w:val="2"/>
          <w:sz w:val="24"/>
          <w:szCs w:val="24"/>
          <w:lang w:eastAsia="zh-CN" w:bidi="hi-IN"/>
        </w:rPr>
        <w:t>mowa w § 6 ust. 2</w:t>
      </w:r>
      <w:r w:rsidRPr="00B3444D">
        <w:rPr>
          <w:rFonts w:ascii="Times New Roman" w:eastAsia="Times New Roman" w:hAnsi="Times New Roman" w:cs="Times New Roman"/>
          <w:kern w:val="2"/>
          <w:sz w:val="24"/>
          <w:szCs w:val="24"/>
          <w:lang w:eastAsia="zh-CN" w:bidi="hi-IN"/>
        </w:rPr>
        <w:t xml:space="preserve"> za każdy dzień zwłoki, jednak nie więcej niż 20% wynagrodzenia br</w:t>
      </w:r>
      <w:r w:rsidR="00334A09" w:rsidRPr="00B3444D">
        <w:rPr>
          <w:rFonts w:ascii="Times New Roman" w:eastAsia="Times New Roman" w:hAnsi="Times New Roman" w:cs="Times New Roman"/>
          <w:kern w:val="2"/>
          <w:sz w:val="24"/>
          <w:szCs w:val="24"/>
          <w:lang w:eastAsia="zh-CN" w:bidi="hi-IN"/>
        </w:rPr>
        <w:t>utto, o którym mowa w § 6 ust. 2</w:t>
      </w:r>
      <w:r w:rsidRPr="00B3444D">
        <w:rPr>
          <w:rFonts w:ascii="Times New Roman" w:eastAsia="Times New Roman" w:hAnsi="Times New Roman" w:cs="Times New Roman"/>
          <w:kern w:val="2"/>
          <w:sz w:val="24"/>
          <w:szCs w:val="24"/>
          <w:lang w:eastAsia="zh-CN" w:bidi="hi-IN"/>
        </w:rPr>
        <w:t>;</w:t>
      </w:r>
    </w:p>
    <w:p w14:paraId="128E33F5" w14:textId="536F70E9"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 zwłokę w usunięciu wad stwierdzonych przy odbiorze końcowym, odbiorze po okresie rękojmi lub przeglądzie w okresie rękojmi – w wysokości 0,03%</w:t>
      </w:r>
      <w:r w:rsidRPr="00B3444D">
        <w:rPr>
          <w:rFonts w:ascii="Times New Roman" w:eastAsia="Times New Roman" w:hAnsi="Times New Roman" w:cs="Times New Roman"/>
          <w:color w:val="C45911"/>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wynagrodzenia brutto za wykonanie przedmiotu zamówi</w:t>
      </w:r>
      <w:r w:rsidR="00334A09" w:rsidRPr="00B3444D">
        <w:rPr>
          <w:rFonts w:ascii="Times New Roman" w:eastAsia="Times New Roman" w:hAnsi="Times New Roman" w:cs="Times New Roman"/>
          <w:kern w:val="2"/>
          <w:sz w:val="24"/>
          <w:szCs w:val="24"/>
          <w:lang w:eastAsia="zh-CN" w:bidi="hi-IN"/>
        </w:rPr>
        <w:t>enia, o którym mowa w § 6 ust. 2</w:t>
      </w:r>
      <w:r w:rsidRPr="00B3444D">
        <w:rPr>
          <w:rFonts w:ascii="Times New Roman" w:eastAsia="Times New Roman" w:hAnsi="Times New Roman" w:cs="Times New Roman"/>
          <w:kern w:val="2"/>
          <w:sz w:val="24"/>
          <w:szCs w:val="24"/>
          <w:lang w:eastAsia="zh-CN" w:bidi="hi-IN"/>
        </w:rPr>
        <w:t xml:space="preserve"> umowy za każdy dzień zwłoki, liczony od upływu terminu wyznaczonego na usunięcie wad;</w:t>
      </w:r>
    </w:p>
    <w:p w14:paraId="746C003D" w14:textId="6C41B963"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 tytułu odstąpienia od umowy z przyczyn leżących po stronie Wykonawcy – w wysokości 20% wynagrodzenia brutto za wykonanie przedmiotu zamówi</w:t>
      </w:r>
      <w:r w:rsidR="00334A09" w:rsidRPr="00B3444D">
        <w:rPr>
          <w:rFonts w:ascii="Times New Roman" w:eastAsia="Times New Roman" w:hAnsi="Times New Roman" w:cs="Times New Roman"/>
          <w:kern w:val="2"/>
          <w:sz w:val="24"/>
          <w:szCs w:val="24"/>
          <w:lang w:eastAsia="zh-CN" w:bidi="hi-IN"/>
        </w:rPr>
        <w:t>enia, o którym mowa w § 6 ust. 2</w:t>
      </w:r>
      <w:r w:rsidRPr="00B3444D">
        <w:rPr>
          <w:rFonts w:ascii="Times New Roman" w:eastAsia="Times New Roman" w:hAnsi="Times New Roman" w:cs="Times New Roman"/>
          <w:kern w:val="2"/>
          <w:sz w:val="24"/>
          <w:szCs w:val="24"/>
          <w:lang w:eastAsia="zh-CN" w:bidi="hi-IN"/>
        </w:rPr>
        <w:t xml:space="preserve"> umowy;</w:t>
      </w:r>
    </w:p>
    <w:p w14:paraId="6E5213E0" w14:textId="77777777"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lastRenderedPageBreak/>
        <w:t>z tytułu braku zapłaty lub nieterminowej zapłaty wynagrodzenia należnego podwykonawcom lub dalszym podwykonawcom w wysokości 10% wartości niezapłaconego lub zapłaconego nieterminowo wynagrodzenia;</w:t>
      </w:r>
    </w:p>
    <w:p w14:paraId="5DD171FB" w14:textId="77777777" w:rsidR="00BA6219" w:rsidRPr="00B3444D" w:rsidRDefault="00C10E73" w:rsidP="00C217F9">
      <w:pPr>
        <w:numPr>
          <w:ilvl w:val="1"/>
          <w:numId w:val="4"/>
        </w:numPr>
        <w:tabs>
          <w:tab w:val="left" w:pos="426"/>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przypadku nieprzedłożenia do zaakceptowania projektu umowy o podwykonawstwo lub projektu jej zmiany, oraz nieprzedłożenia poświadczonej za zgodność z oryginałem kopii umowy o podwykonawstwo lub jej zmiany, w wysokości 3% wartości brutto umowy o podwykonawstwo lub dalsze podwykonawstwo;</w:t>
      </w:r>
    </w:p>
    <w:p w14:paraId="470EA2E5" w14:textId="77777777" w:rsidR="00BA6219" w:rsidRPr="00B3444D" w:rsidRDefault="00C10E73" w:rsidP="00C217F9">
      <w:pPr>
        <w:numPr>
          <w:ilvl w:val="1"/>
          <w:numId w:val="4"/>
        </w:numPr>
        <w:tabs>
          <w:tab w:val="left" w:pos="426"/>
          <w:tab w:val="left" w:pos="567"/>
          <w:tab w:val="left" w:pos="1800"/>
          <w:tab w:val="left" w:pos="2062"/>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426"/>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w przypadku braku zmiany umowy o podwykonawstwo lub dalsze podwykonawstwo w zakresie terminu zapłaty w wysokości 3% wartości brutto umowy o podwykonawstwo </w:t>
      </w:r>
      <w:r w:rsidRPr="00B3444D">
        <w:rPr>
          <w:rFonts w:ascii="Times New Roman" w:eastAsia="Times New Roman" w:hAnsi="Times New Roman" w:cs="Times New Roman"/>
          <w:kern w:val="2"/>
          <w:sz w:val="24"/>
          <w:szCs w:val="24"/>
          <w:lang w:eastAsia="zh-CN" w:bidi="hi-IN"/>
        </w:rPr>
        <w:br/>
        <w:t>lub dalsze podwykonawstwo;</w:t>
      </w:r>
    </w:p>
    <w:p w14:paraId="178BF692" w14:textId="77777777" w:rsidR="00BA6219" w:rsidRPr="00B3444D" w:rsidRDefault="00C10E73" w:rsidP="00C217F9">
      <w:pPr>
        <w:numPr>
          <w:ilvl w:val="1"/>
          <w:numId w:val="4"/>
        </w:numPr>
        <w:tabs>
          <w:tab w:val="left" w:pos="426"/>
          <w:tab w:val="left" w:pos="567"/>
          <w:tab w:val="left" w:pos="2062"/>
        </w:tabs>
        <w:spacing w:after="40" w:line="240" w:lineRule="auto"/>
        <w:ind w:left="426" w:hanging="426"/>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brak dokonania wymaganej przez Zamawiającego zmiany umowy o podwykonawstwo </w:t>
      </w:r>
      <w:r w:rsidRPr="00B3444D">
        <w:rPr>
          <w:rFonts w:ascii="Times New Roman" w:eastAsia="Times New Roman" w:hAnsi="Times New Roman" w:cs="Times New Roman"/>
          <w:kern w:val="2"/>
          <w:sz w:val="24"/>
          <w:szCs w:val="24"/>
          <w:lang w:eastAsia="zh-CN" w:bidi="hi-IN"/>
        </w:rPr>
        <w:br/>
        <w:t xml:space="preserve">w zakresie przewidzianym w </w:t>
      </w:r>
      <w:r w:rsidRPr="00B3444D">
        <w:rPr>
          <w:rFonts w:ascii="Times New Roman" w:eastAsia="Times New Roman" w:hAnsi="Times New Roman" w:cs="Times New Roman"/>
          <w:bCs/>
          <w:kern w:val="2"/>
          <w:sz w:val="24"/>
          <w:szCs w:val="24"/>
          <w:lang w:eastAsia="zh-CN" w:bidi="hi-IN"/>
        </w:rPr>
        <w:t>§ 10 ust. 17 umowy we wskazanym przez Zamawiającego terminie, w wysokości 200 zł za każdy dzień zwłoki w wykonaniu zobowiązania nałożonego przez Zamawiającego;</w:t>
      </w:r>
    </w:p>
    <w:p w14:paraId="6F7F0E89" w14:textId="2DD22C43" w:rsidR="00BA6219" w:rsidRPr="00B3444D" w:rsidRDefault="00C10E73" w:rsidP="00C217F9">
      <w:pPr>
        <w:numPr>
          <w:ilvl w:val="1"/>
          <w:numId w:val="4"/>
        </w:numPr>
        <w:tabs>
          <w:tab w:val="left" w:pos="426"/>
          <w:tab w:val="left" w:pos="1800"/>
          <w:tab w:val="left" w:pos="2062"/>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426"/>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 niedopełnienie wymogu zatrudniania pracowników świadczących usługi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poniżej liczby wymaganych pracowników świadczą</w:t>
      </w:r>
      <w:r w:rsidR="008D2E06" w:rsidRPr="00B3444D">
        <w:rPr>
          <w:rFonts w:ascii="Times New Roman" w:eastAsia="Times New Roman" w:hAnsi="Times New Roman" w:cs="Times New Roman"/>
          <w:kern w:val="2"/>
          <w:sz w:val="24"/>
          <w:szCs w:val="24"/>
          <w:lang w:eastAsia="zh-CN" w:bidi="hi-IN"/>
        </w:rPr>
        <w:t xml:space="preserve">cych usługi na podstawie umowy </w:t>
      </w:r>
      <w:r w:rsidR="00F61BDB" w:rsidRPr="00B3444D">
        <w:rPr>
          <w:rFonts w:ascii="Times New Roman" w:eastAsia="Times New Roman" w:hAnsi="Times New Roman" w:cs="Times New Roman"/>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 xml:space="preserve">o pracę wskazanej przez Zamawiającego w specyfikacji warunków zamówienia. Niezłożenie przez Wykonawcę w wyznaczonym przez Zamawiającego terminie żądanych przez Zamawiającego oświadczeń lub dokumentów w celu potwierdzenia spełnienia przez Wykonawcę wymogu zatrudnienia na podstawie umowy o pracę, osób o których mowa w </w:t>
      </w:r>
      <w:r w:rsidRPr="00B3444D">
        <w:rPr>
          <w:rFonts w:ascii="Times New Roman" w:eastAsia="Times New Roman" w:hAnsi="Times New Roman" w:cs="Times New Roman"/>
          <w:bCs/>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 xml:space="preserve">8 ust. 2, traktowane będzie jako niespełnienie przez Wykonawcę wymogu zatrudnienia na podstawie umowy o pracę osób wykonujących wskazane w </w:t>
      </w:r>
      <w:r w:rsidRPr="00B3444D">
        <w:rPr>
          <w:rFonts w:ascii="Times New Roman" w:eastAsia="Times New Roman" w:hAnsi="Times New Roman" w:cs="Times New Roman"/>
          <w:bCs/>
          <w:kern w:val="2"/>
          <w:sz w:val="24"/>
          <w:szCs w:val="24"/>
          <w:lang w:eastAsia="zh-CN" w:bidi="hi-IN"/>
        </w:rPr>
        <w:t xml:space="preserve">§ </w:t>
      </w:r>
      <w:r w:rsidRPr="00B3444D">
        <w:rPr>
          <w:rFonts w:ascii="Times New Roman" w:eastAsia="Times New Roman" w:hAnsi="Times New Roman" w:cs="Times New Roman"/>
          <w:kern w:val="2"/>
          <w:sz w:val="24"/>
          <w:szCs w:val="24"/>
          <w:lang w:eastAsia="zh-CN" w:bidi="hi-IN"/>
        </w:rPr>
        <w:t>8 ust. 2 czynności.</w:t>
      </w:r>
    </w:p>
    <w:p w14:paraId="785D9341" w14:textId="77777777" w:rsidR="00BA6219" w:rsidRPr="00B3444D" w:rsidRDefault="00C10E73" w:rsidP="00C217F9">
      <w:pPr>
        <w:numPr>
          <w:ilvl w:val="0"/>
          <w:numId w:val="4"/>
        </w:numPr>
        <w:tabs>
          <w:tab w:val="left" w:pos="284"/>
          <w:tab w:val="left" w:pos="993"/>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Wykonawca zapłaci Zamawiającemu karę umowną w terminie 10 dni od daty wystąpienia przez Zamawiającego z żądaniem zapłacenia kary. W razie zwłoki w zapłacie kary Zamawiający może potrącić należną mu karę z dowolnej należności Wykonawcy.</w:t>
      </w:r>
    </w:p>
    <w:p w14:paraId="38E71DA0" w14:textId="77777777" w:rsidR="00BA6219" w:rsidRPr="00B3444D" w:rsidRDefault="00C10E73" w:rsidP="00C217F9">
      <w:pPr>
        <w:numPr>
          <w:ilvl w:val="0"/>
          <w:numId w:val="4"/>
        </w:numPr>
        <w:tabs>
          <w:tab w:val="left" w:pos="284"/>
          <w:tab w:val="left" w:pos="993"/>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 przypadku poniesienia szkody z tytułu niewykonania lub nienależytego wykonania przedmiotu umowy przez Wykonawcę, Zamawiający zastrzega sobie także prawo do dochodzenia roszczeń od Wykonawcy do wysokości pełnej rzeczywistej poniesionej szkody.</w:t>
      </w:r>
    </w:p>
    <w:p w14:paraId="15684417" w14:textId="5FC3ECD6" w:rsidR="00BA6219" w:rsidRPr="00B3444D" w:rsidRDefault="00C10E73" w:rsidP="00C217F9">
      <w:pPr>
        <w:numPr>
          <w:ilvl w:val="0"/>
          <w:numId w:val="4"/>
        </w:numPr>
        <w:tabs>
          <w:tab w:val="left" w:pos="284"/>
        </w:tabs>
        <w:spacing w:after="40" w:line="240" w:lineRule="auto"/>
        <w:ind w:left="284" w:hanging="284"/>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Wykonawca wyraża zgodę na potrącenie kar umownych z jakichkolwiek należn</w:t>
      </w:r>
      <w:r w:rsidR="00591522" w:rsidRPr="00B3444D">
        <w:rPr>
          <w:rFonts w:ascii="Times New Roman" w:eastAsia="Times New Roman" w:hAnsi="Times New Roman" w:cs="Times New Roman"/>
          <w:color w:val="000000"/>
          <w:kern w:val="2"/>
          <w:sz w:val="24"/>
          <w:szCs w:val="24"/>
          <w:lang w:eastAsia="zh-CN" w:bidi="hi-IN"/>
        </w:rPr>
        <w:t>ości Wykonawcy u Zamawiającego.</w:t>
      </w:r>
    </w:p>
    <w:p w14:paraId="5C08EC56" w14:textId="06984DE4" w:rsidR="00BA6219" w:rsidRPr="00B3444D" w:rsidRDefault="00C10E73" w:rsidP="00C217F9">
      <w:pPr>
        <w:numPr>
          <w:ilvl w:val="0"/>
          <w:numId w:val="4"/>
        </w:numPr>
        <w:tabs>
          <w:tab w:val="left" w:pos="284"/>
        </w:tabs>
        <w:spacing w:after="40" w:line="240" w:lineRule="auto"/>
        <w:ind w:left="284" w:hanging="284"/>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color w:val="000000"/>
          <w:kern w:val="2"/>
          <w:sz w:val="24"/>
          <w:szCs w:val="24"/>
          <w:lang w:eastAsia="ar-SA" w:bidi="hi-IN"/>
        </w:rPr>
        <w:t>Łączna wysokość kar umownych, jakich może dochodzić Za</w:t>
      </w:r>
      <w:r w:rsidR="00ED0829" w:rsidRPr="00B3444D">
        <w:rPr>
          <w:rFonts w:ascii="Times New Roman" w:eastAsia="Times New Roman" w:hAnsi="Times New Roman" w:cs="Times New Roman"/>
          <w:color w:val="000000"/>
          <w:kern w:val="2"/>
          <w:sz w:val="24"/>
          <w:szCs w:val="24"/>
          <w:lang w:eastAsia="ar-SA" w:bidi="hi-IN"/>
        </w:rPr>
        <w:t>mawiający nie może przekroczyć 3</w:t>
      </w:r>
      <w:r w:rsidRPr="00B3444D">
        <w:rPr>
          <w:rFonts w:ascii="Times New Roman" w:eastAsia="Times New Roman" w:hAnsi="Times New Roman" w:cs="Times New Roman"/>
          <w:color w:val="000000"/>
          <w:kern w:val="2"/>
          <w:sz w:val="24"/>
          <w:szCs w:val="24"/>
          <w:lang w:eastAsia="ar-SA" w:bidi="hi-IN"/>
        </w:rPr>
        <w:t>0% wart</w:t>
      </w:r>
      <w:r w:rsidR="00334A09" w:rsidRPr="00B3444D">
        <w:rPr>
          <w:rFonts w:ascii="Times New Roman" w:eastAsia="Times New Roman" w:hAnsi="Times New Roman" w:cs="Times New Roman"/>
          <w:color w:val="000000"/>
          <w:kern w:val="2"/>
          <w:sz w:val="24"/>
          <w:szCs w:val="24"/>
          <w:lang w:eastAsia="ar-SA" w:bidi="hi-IN"/>
        </w:rPr>
        <w:t>ości, o której mowa w § 6 ust. 2</w:t>
      </w:r>
      <w:r w:rsidRPr="00B3444D">
        <w:rPr>
          <w:rFonts w:ascii="Times New Roman" w:eastAsia="Times New Roman" w:hAnsi="Times New Roman" w:cs="Times New Roman"/>
          <w:color w:val="000000"/>
          <w:kern w:val="2"/>
          <w:sz w:val="24"/>
          <w:szCs w:val="24"/>
          <w:lang w:eastAsia="ar-SA" w:bidi="hi-IN"/>
        </w:rPr>
        <w:t xml:space="preserve"> umowy.</w:t>
      </w:r>
    </w:p>
    <w:p w14:paraId="7108AC91" w14:textId="77777777" w:rsidR="00886F26" w:rsidRPr="00B3444D" w:rsidRDefault="00886F26" w:rsidP="00886F26">
      <w:pPr>
        <w:tabs>
          <w:tab w:val="left" w:pos="284"/>
        </w:tabs>
        <w:spacing w:after="40" w:line="240" w:lineRule="auto"/>
        <w:jc w:val="both"/>
        <w:rPr>
          <w:rFonts w:ascii="Times New Roman" w:eastAsia="Times New Roman" w:hAnsi="Times New Roman" w:cs="Times New Roman"/>
          <w:b/>
          <w:bCs/>
          <w:kern w:val="2"/>
          <w:sz w:val="24"/>
          <w:szCs w:val="24"/>
          <w:lang w:eastAsia="zh-CN" w:bidi="hi-IN"/>
        </w:rPr>
      </w:pPr>
    </w:p>
    <w:p w14:paraId="5D5F921B" w14:textId="77777777" w:rsidR="00BA6219" w:rsidRPr="00B3444D" w:rsidRDefault="00C10E73" w:rsidP="003C2BAE">
      <w:pPr>
        <w:spacing w:after="40" w:line="240" w:lineRule="auto"/>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Odbiór robót</w:t>
      </w:r>
    </w:p>
    <w:p w14:paraId="3675011B" w14:textId="568C684A" w:rsidR="00BA6219" w:rsidRPr="00B3444D" w:rsidRDefault="00ED0829" w:rsidP="003C2BAE">
      <w:pPr>
        <w:spacing w:after="40" w:line="240" w:lineRule="auto"/>
        <w:ind w:left="284" w:hanging="284"/>
        <w:jc w:val="center"/>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13</w:t>
      </w:r>
      <w:r w:rsidR="00C10E73" w:rsidRPr="00B3444D">
        <w:rPr>
          <w:rFonts w:ascii="Times New Roman" w:eastAsia="Times New Roman" w:hAnsi="Times New Roman" w:cs="Times New Roman"/>
          <w:b/>
          <w:bCs/>
          <w:kern w:val="2"/>
          <w:sz w:val="24"/>
          <w:szCs w:val="24"/>
          <w:lang w:eastAsia="zh-CN" w:bidi="hi-IN"/>
        </w:rPr>
        <w:t>.</w:t>
      </w:r>
    </w:p>
    <w:p w14:paraId="41B846D8" w14:textId="77777777" w:rsidR="00BA6219" w:rsidRPr="00B3444D" w:rsidRDefault="00C10E73" w:rsidP="00C217F9">
      <w:pPr>
        <w:numPr>
          <w:ilvl w:val="0"/>
          <w:numId w:val="9"/>
        </w:numPr>
        <w:tabs>
          <w:tab w:val="left" w:pos="0"/>
          <w:tab w:val="left" w:pos="284"/>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Strony ustalają, że będą stosowane następujące rodzaje odbiorów: </w:t>
      </w:r>
    </w:p>
    <w:p w14:paraId="5582A4BC" w14:textId="77777777" w:rsidR="00BA6219" w:rsidRPr="00B3444D" w:rsidRDefault="00C10E73" w:rsidP="00C217F9">
      <w:pPr>
        <w:numPr>
          <w:ilvl w:val="0"/>
          <w:numId w:val="10"/>
        </w:numPr>
        <w:tabs>
          <w:tab w:val="left" w:pos="0"/>
          <w:tab w:val="left" w:pos="567"/>
          <w:tab w:val="left" w:pos="851"/>
          <w:tab w:val="left" w:pos="108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142"/>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odbiór końcowy robót po zakończeniu inwestycji;</w:t>
      </w:r>
    </w:p>
    <w:p w14:paraId="0FF69917" w14:textId="101D3E63" w:rsidR="00BA6219" w:rsidRPr="00B3444D" w:rsidRDefault="001B7AAC" w:rsidP="00C217F9">
      <w:pPr>
        <w:numPr>
          <w:ilvl w:val="0"/>
          <w:numId w:val="10"/>
        </w:numPr>
        <w:tabs>
          <w:tab w:val="left" w:pos="0"/>
          <w:tab w:val="left" w:pos="567"/>
          <w:tab w:val="left" w:pos="851"/>
          <w:tab w:val="left" w:pos="108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426" w:hanging="142"/>
        <w:jc w:val="both"/>
        <w:rPr>
          <w:rFonts w:ascii="Times New Roman" w:eastAsia="Times New Roman" w:hAnsi="Times New Roman" w:cs="Times New Roman"/>
          <w:color w:val="000000"/>
          <w:kern w:val="2"/>
          <w:sz w:val="24"/>
          <w:szCs w:val="24"/>
          <w:lang w:eastAsia="zh-CN" w:bidi="hi-IN"/>
        </w:rPr>
      </w:pPr>
      <w:r>
        <w:rPr>
          <w:rFonts w:ascii="Times New Roman" w:eastAsia="Times New Roman" w:hAnsi="Times New Roman" w:cs="Times New Roman"/>
          <w:kern w:val="2"/>
          <w:sz w:val="24"/>
          <w:szCs w:val="24"/>
          <w:lang w:eastAsia="zh-CN" w:bidi="hi-IN"/>
        </w:rPr>
        <w:t>odbiór po upływie okresu gwarancji</w:t>
      </w:r>
      <w:r w:rsidR="00C10E73" w:rsidRPr="00B3444D">
        <w:rPr>
          <w:rFonts w:ascii="Times New Roman" w:eastAsia="Times New Roman" w:hAnsi="Times New Roman" w:cs="Times New Roman"/>
          <w:kern w:val="2"/>
          <w:sz w:val="24"/>
          <w:szCs w:val="24"/>
          <w:lang w:eastAsia="zh-CN" w:bidi="hi-IN"/>
        </w:rPr>
        <w:t>.</w:t>
      </w:r>
    </w:p>
    <w:p w14:paraId="48E458C1" w14:textId="77777777" w:rsidR="00BA6219" w:rsidRPr="00B3444D" w:rsidRDefault="00C10E73" w:rsidP="00C217F9">
      <w:pPr>
        <w:numPr>
          <w:ilvl w:val="0"/>
          <w:numId w:val="9"/>
        </w:numPr>
        <w:tabs>
          <w:tab w:val="left" w:pos="284"/>
        </w:tabs>
        <w:spacing w:after="40" w:line="240" w:lineRule="auto"/>
        <w:ind w:left="284" w:hanging="284"/>
        <w:jc w:val="both"/>
        <w:rPr>
          <w:rFonts w:ascii="Times New Roman" w:eastAsia="Calibri" w:hAnsi="Times New Roman" w:cs="Times New Roman"/>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Strony postanawiają, że przedmiotem odbioru końcowego będzie przedmiot umowy.</w:t>
      </w:r>
    </w:p>
    <w:p w14:paraId="7B2DB149" w14:textId="15A03CD6" w:rsidR="00BA6219" w:rsidRPr="00B3444D" w:rsidRDefault="00C10E73" w:rsidP="00F61BDB">
      <w:pPr>
        <w:numPr>
          <w:ilvl w:val="0"/>
          <w:numId w:val="9"/>
        </w:numPr>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Calibri" w:hAnsi="Times New Roman" w:cs="Times New Roman"/>
          <w:kern w:val="2"/>
          <w:sz w:val="24"/>
          <w:szCs w:val="24"/>
          <w:lang w:eastAsia="zh-CN" w:bidi="hi-IN"/>
        </w:rPr>
        <w:t>Wraz ze zgłoszeniem do odbioru końcowego robót Wykonawca przekaże Zamawiającemu:, dokumentację powykonawczą, dokumenty potwierdzające dopuszczenie towarów użytych do wykonania niniejszego zamówienia do obrotu</w:t>
      </w:r>
      <w:r w:rsidR="00F61BDB" w:rsidRPr="00B3444D">
        <w:rPr>
          <w:rFonts w:ascii="Times New Roman" w:eastAsia="Calibri" w:hAnsi="Times New Roman" w:cs="Times New Roman"/>
          <w:kern w:val="2"/>
          <w:sz w:val="24"/>
          <w:szCs w:val="24"/>
          <w:lang w:eastAsia="zh-CN" w:bidi="hi-IN"/>
        </w:rPr>
        <w:t xml:space="preserve"> </w:t>
      </w:r>
      <w:r w:rsidRPr="00B3444D">
        <w:rPr>
          <w:rFonts w:ascii="Times New Roman" w:eastAsia="Calibri" w:hAnsi="Times New Roman" w:cs="Times New Roman"/>
          <w:kern w:val="2"/>
          <w:sz w:val="24"/>
          <w:szCs w:val="24"/>
          <w:lang w:eastAsia="zh-CN" w:bidi="hi-IN"/>
        </w:rPr>
        <w:t xml:space="preserve">i powszechnego </w:t>
      </w:r>
      <w:r w:rsidR="00B4484D" w:rsidRPr="00B3444D">
        <w:rPr>
          <w:rFonts w:ascii="Times New Roman" w:eastAsia="Calibri" w:hAnsi="Times New Roman" w:cs="Times New Roman"/>
          <w:kern w:val="2"/>
          <w:sz w:val="24"/>
          <w:szCs w:val="24"/>
          <w:lang w:eastAsia="zh-CN" w:bidi="hi-IN"/>
        </w:rPr>
        <w:t>stosowania w budownictwie.</w:t>
      </w:r>
      <w:r w:rsidRPr="00B3444D">
        <w:rPr>
          <w:rFonts w:ascii="Times New Roman" w:eastAsia="Calibri" w:hAnsi="Times New Roman" w:cs="Times New Roman"/>
          <w:kern w:val="2"/>
          <w:sz w:val="24"/>
          <w:szCs w:val="24"/>
          <w:lang w:eastAsia="zh-CN" w:bidi="hi-IN"/>
        </w:rPr>
        <w:t xml:space="preserve"> Brak przekazania Zamawiającemu wraz ze zgłoszeniem </w:t>
      </w:r>
      <w:r w:rsidR="009A6846">
        <w:rPr>
          <w:rFonts w:ascii="Times New Roman" w:eastAsia="Calibri" w:hAnsi="Times New Roman" w:cs="Times New Roman"/>
          <w:kern w:val="2"/>
          <w:sz w:val="24"/>
          <w:szCs w:val="24"/>
          <w:lang w:eastAsia="zh-CN" w:bidi="hi-IN"/>
        </w:rPr>
        <w:br/>
      </w:r>
      <w:r w:rsidRPr="00B3444D">
        <w:rPr>
          <w:rFonts w:ascii="Times New Roman" w:eastAsia="Calibri" w:hAnsi="Times New Roman" w:cs="Times New Roman"/>
          <w:kern w:val="2"/>
          <w:sz w:val="24"/>
          <w:szCs w:val="24"/>
          <w:lang w:eastAsia="zh-CN" w:bidi="hi-IN"/>
        </w:rPr>
        <w:t>do odbioru wyżej wymienionych kompletnych dokumentów powoduje bezskuteczność zgłoszenia gotowości do odbioru końcowego.</w:t>
      </w:r>
    </w:p>
    <w:p w14:paraId="22F7412C" w14:textId="7F0C22BD" w:rsidR="00BA6219" w:rsidRPr="00B3444D" w:rsidRDefault="00C10E73" w:rsidP="00C217F9">
      <w:pPr>
        <w:numPr>
          <w:ilvl w:val="0"/>
          <w:numId w:val="9"/>
        </w:numPr>
        <w:tabs>
          <w:tab w:val="left" w:pos="284"/>
          <w:tab w:val="left" w:pos="426"/>
          <w:tab w:val="left" w:pos="993"/>
          <w:tab w:val="left" w:pos="1701"/>
        </w:tabs>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kern w:val="2"/>
          <w:sz w:val="24"/>
          <w:szCs w:val="24"/>
          <w:lang w:eastAsia="zh-CN" w:bidi="hi-IN"/>
        </w:rPr>
        <w:lastRenderedPageBreak/>
        <w:t xml:space="preserve">Jeżeli Zamawiający uzna, że roboty zostały zakończone i nie będzie miał zastrzeżeń </w:t>
      </w:r>
      <w:r w:rsidRPr="00B3444D">
        <w:rPr>
          <w:rFonts w:ascii="Times New Roman" w:eastAsia="Times New Roman" w:hAnsi="Times New Roman" w:cs="Times New Roman"/>
          <w:kern w:val="2"/>
          <w:sz w:val="24"/>
          <w:szCs w:val="24"/>
          <w:lang w:eastAsia="zh-CN" w:bidi="hi-IN"/>
        </w:rPr>
        <w:br/>
        <w:t xml:space="preserve">co do kompletności i prawidłowości </w:t>
      </w:r>
      <w:r w:rsidR="00B4484D" w:rsidRPr="00B3444D">
        <w:rPr>
          <w:rFonts w:ascii="Times New Roman" w:eastAsia="Times New Roman" w:hAnsi="Times New Roman" w:cs="Times New Roman"/>
          <w:kern w:val="2"/>
          <w:sz w:val="24"/>
          <w:szCs w:val="24"/>
          <w:lang w:eastAsia="zh-CN" w:bidi="hi-IN"/>
        </w:rPr>
        <w:t>dokumentacji określonej w ust. 7</w:t>
      </w:r>
      <w:r w:rsidRPr="00B3444D">
        <w:rPr>
          <w:rFonts w:ascii="Times New Roman" w:eastAsia="Times New Roman" w:hAnsi="Times New Roman" w:cs="Times New Roman"/>
          <w:kern w:val="2"/>
          <w:sz w:val="24"/>
          <w:szCs w:val="24"/>
          <w:lang w:eastAsia="zh-CN" w:bidi="hi-IN"/>
        </w:rPr>
        <w:t xml:space="preserve"> umowy, </w:t>
      </w:r>
      <w:r w:rsidRPr="00B3444D">
        <w:rPr>
          <w:rFonts w:ascii="Times New Roman" w:eastAsia="Times New Roman" w:hAnsi="Times New Roman" w:cs="Times New Roman"/>
          <w:kern w:val="2"/>
          <w:sz w:val="24"/>
          <w:szCs w:val="24"/>
          <w:lang w:eastAsia="zh-CN" w:bidi="hi-IN"/>
        </w:rPr>
        <w:br/>
        <w:t>w porozumieniu z Wykonawcą, wyznaczy datę odbioru końcowego robót, nie później jednak niż 14 dni</w:t>
      </w:r>
      <w:r w:rsidRPr="00B3444D">
        <w:rPr>
          <w:rFonts w:ascii="Times New Roman" w:eastAsia="Times New Roman" w:hAnsi="Times New Roman" w:cs="Times New Roman"/>
          <w:color w:val="000000"/>
          <w:kern w:val="2"/>
          <w:sz w:val="24"/>
          <w:szCs w:val="24"/>
          <w:lang w:eastAsia="zh-CN" w:bidi="hi-IN"/>
        </w:rPr>
        <w:t xml:space="preserve"> od dnia zgłoszenia przedmiotu umowy do odbioru końcowego robót.</w:t>
      </w:r>
    </w:p>
    <w:p w14:paraId="028BEE02" w14:textId="6AEBA561" w:rsidR="00BA6219" w:rsidRPr="00B3444D" w:rsidRDefault="00C10E73" w:rsidP="00154152">
      <w:pPr>
        <w:numPr>
          <w:ilvl w:val="0"/>
          <w:numId w:val="9"/>
        </w:numPr>
        <w:spacing w:after="40" w:line="240" w:lineRule="auto"/>
        <w:ind w:left="284"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Jeżeli Zamawiający stwierdzi, że przedmiot umowy nie został wykonany, tj. roboty nie zostały zakończone lub będzie miał zastrzeżenia do spełnienia przez Wykona</w:t>
      </w:r>
      <w:r w:rsidR="00B4484D" w:rsidRPr="00B3444D">
        <w:rPr>
          <w:rFonts w:ascii="Times New Roman" w:eastAsia="Times New Roman" w:hAnsi="Times New Roman" w:cs="Times New Roman"/>
          <w:color w:val="000000"/>
          <w:kern w:val="2"/>
          <w:sz w:val="24"/>
          <w:szCs w:val="24"/>
          <w:lang w:eastAsia="zh-CN" w:bidi="hi-IN"/>
        </w:rPr>
        <w:t>wcę wymagań określonych w ust. 7</w:t>
      </w:r>
      <w:r w:rsidRPr="00B3444D">
        <w:rPr>
          <w:rFonts w:ascii="Times New Roman" w:eastAsia="Times New Roman" w:hAnsi="Times New Roman" w:cs="Times New Roman"/>
          <w:color w:val="000000"/>
          <w:kern w:val="2"/>
          <w:sz w:val="24"/>
          <w:szCs w:val="24"/>
          <w:lang w:eastAsia="zh-CN" w:bidi="hi-IN"/>
        </w:rPr>
        <w:t xml:space="preserve">, odmówi dokonania odbioru i w porozumieniu </w:t>
      </w:r>
      <w:r w:rsidR="008D2E06" w:rsidRPr="00B3444D">
        <w:rPr>
          <w:rFonts w:ascii="Times New Roman" w:eastAsia="Times New Roman" w:hAnsi="Times New Roman" w:cs="Times New Roman"/>
          <w:color w:val="000000"/>
          <w:kern w:val="2"/>
          <w:sz w:val="24"/>
          <w:szCs w:val="24"/>
          <w:lang w:eastAsia="zh-CN" w:bidi="hi-IN"/>
        </w:rPr>
        <w:t xml:space="preserve"> </w:t>
      </w:r>
      <w:r w:rsidR="00116499">
        <w:rPr>
          <w:rFonts w:ascii="Times New Roman" w:eastAsia="Times New Roman" w:hAnsi="Times New Roman" w:cs="Times New Roman"/>
          <w:color w:val="000000"/>
          <w:kern w:val="2"/>
          <w:sz w:val="24"/>
          <w:szCs w:val="24"/>
          <w:lang w:eastAsia="zh-CN" w:bidi="hi-IN"/>
        </w:rPr>
        <w:br/>
      </w:r>
      <w:r w:rsidRPr="00B3444D">
        <w:rPr>
          <w:rFonts w:ascii="Times New Roman" w:eastAsia="Times New Roman" w:hAnsi="Times New Roman" w:cs="Times New Roman"/>
          <w:color w:val="000000"/>
          <w:kern w:val="2"/>
          <w:sz w:val="24"/>
          <w:szCs w:val="24"/>
          <w:lang w:eastAsia="zh-CN" w:bidi="hi-IN"/>
        </w:rPr>
        <w:t>z Wykonawcą wyznaczy termin ponownego z</w:t>
      </w:r>
      <w:r w:rsidR="008D2E06" w:rsidRPr="00B3444D">
        <w:rPr>
          <w:rFonts w:ascii="Times New Roman" w:eastAsia="Times New Roman" w:hAnsi="Times New Roman" w:cs="Times New Roman"/>
          <w:color w:val="000000"/>
          <w:kern w:val="2"/>
          <w:sz w:val="24"/>
          <w:szCs w:val="24"/>
          <w:lang w:eastAsia="zh-CN" w:bidi="hi-IN"/>
        </w:rPr>
        <w:t>łożenia przez Wykonawcę wniosku</w:t>
      </w:r>
      <w:r w:rsidR="00030F28" w:rsidRPr="00B3444D">
        <w:rPr>
          <w:rFonts w:ascii="Times New Roman" w:eastAsia="Times New Roman" w:hAnsi="Times New Roman" w:cs="Times New Roman"/>
          <w:color w:val="000000"/>
          <w:kern w:val="2"/>
          <w:sz w:val="24"/>
          <w:szCs w:val="24"/>
          <w:lang w:eastAsia="zh-CN" w:bidi="hi-IN"/>
        </w:rPr>
        <w:t xml:space="preserve"> </w:t>
      </w:r>
      <w:r w:rsidR="00116499">
        <w:rPr>
          <w:rFonts w:ascii="Times New Roman" w:eastAsia="Times New Roman" w:hAnsi="Times New Roman" w:cs="Times New Roman"/>
          <w:color w:val="000000"/>
          <w:kern w:val="2"/>
          <w:sz w:val="24"/>
          <w:szCs w:val="24"/>
          <w:lang w:eastAsia="zh-CN" w:bidi="hi-IN"/>
        </w:rPr>
        <w:br/>
      </w:r>
      <w:r w:rsidRPr="00B3444D">
        <w:rPr>
          <w:rFonts w:ascii="Times New Roman" w:eastAsia="Times New Roman" w:hAnsi="Times New Roman" w:cs="Times New Roman"/>
          <w:color w:val="000000"/>
          <w:kern w:val="2"/>
          <w:sz w:val="24"/>
          <w:szCs w:val="24"/>
          <w:lang w:eastAsia="zh-CN" w:bidi="hi-IN"/>
        </w:rPr>
        <w:t>o dokonanie odbioru końcowego.</w:t>
      </w:r>
    </w:p>
    <w:p w14:paraId="4D367EF8" w14:textId="77777777" w:rsidR="00BA6219" w:rsidRPr="00B3444D" w:rsidRDefault="00C10E73" w:rsidP="00C217F9">
      <w:pPr>
        <w:numPr>
          <w:ilvl w:val="0"/>
          <w:numId w:val="9"/>
        </w:numPr>
        <w:spacing w:after="40" w:line="240" w:lineRule="auto"/>
        <w:ind w:left="284" w:hanging="426"/>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Zamawiający może podjąć decyzję o przerwaniu czynności odbioru, jeżeli w czasie tych czynności ujawniono istnienie takich wad, które uniemożliwiają użytkowanie przedmiotu umowy zgodnie z przeznaczeniem – aż do czasu usunięcia wad.</w:t>
      </w:r>
    </w:p>
    <w:p w14:paraId="3EB1CB6F" w14:textId="77777777" w:rsidR="00BA6219" w:rsidRPr="00B3444D" w:rsidRDefault="00C10E73" w:rsidP="00C217F9">
      <w:pPr>
        <w:numPr>
          <w:ilvl w:val="0"/>
          <w:numId w:val="9"/>
        </w:numPr>
        <w:spacing w:after="40" w:line="240" w:lineRule="auto"/>
        <w:ind w:left="284" w:hanging="426"/>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Strony postanawiają, że z czynności odbioru będzie spisany protokół, zawierający wszelkie ustalenia dokonane w toku odbioru, jak też terminy wyznaczone na usunięcie stwierdzonych przy odbiorze wad.</w:t>
      </w:r>
    </w:p>
    <w:p w14:paraId="45D63BEA" w14:textId="79C11F3D" w:rsidR="00BA6219" w:rsidRPr="00B3444D" w:rsidRDefault="00C10E73" w:rsidP="00775E99">
      <w:pPr>
        <w:numPr>
          <w:ilvl w:val="0"/>
          <w:numId w:val="9"/>
        </w:numPr>
        <w:spacing w:after="40" w:line="240" w:lineRule="auto"/>
        <w:ind w:left="284" w:hanging="426"/>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Wykonawca zobowiązany jest </w:t>
      </w:r>
      <w:r w:rsidR="00B4484D" w:rsidRPr="00B3444D">
        <w:rPr>
          <w:rFonts w:ascii="Times New Roman" w:eastAsia="Times New Roman" w:hAnsi="Times New Roman" w:cs="Times New Roman"/>
          <w:color w:val="000000"/>
          <w:kern w:val="2"/>
          <w:sz w:val="24"/>
          <w:szCs w:val="24"/>
          <w:lang w:eastAsia="zh-CN" w:bidi="hi-IN"/>
        </w:rPr>
        <w:t xml:space="preserve">do zawiadomienia Zamawiającego </w:t>
      </w:r>
      <w:r w:rsidRPr="00B3444D">
        <w:rPr>
          <w:rFonts w:ascii="Times New Roman" w:eastAsia="Times New Roman" w:hAnsi="Times New Roman" w:cs="Times New Roman"/>
          <w:color w:val="000000"/>
          <w:kern w:val="2"/>
          <w:sz w:val="24"/>
          <w:szCs w:val="24"/>
          <w:lang w:eastAsia="zh-CN" w:bidi="hi-IN"/>
        </w:rPr>
        <w:t xml:space="preserve">o usunięciu wad oraz </w:t>
      </w:r>
      <w:r w:rsidR="00B4484D" w:rsidRPr="00B3444D">
        <w:rPr>
          <w:rFonts w:ascii="Times New Roman" w:eastAsia="Times New Roman" w:hAnsi="Times New Roman" w:cs="Times New Roman"/>
          <w:color w:val="000000"/>
          <w:kern w:val="2"/>
          <w:sz w:val="24"/>
          <w:szCs w:val="24"/>
          <w:lang w:eastAsia="zh-CN" w:bidi="hi-IN"/>
        </w:rPr>
        <w:t xml:space="preserve">     </w:t>
      </w:r>
      <w:r w:rsidRPr="00B3444D">
        <w:rPr>
          <w:rFonts w:ascii="Times New Roman" w:eastAsia="Times New Roman" w:hAnsi="Times New Roman" w:cs="Times New Roman"/>
          <w:color w:val="000000"/>
          <w:kern w:val="2"/>
          <w:sz w:val="24"/>
          <w:szCs w:val="24"/>
          <w:lang w:eastAsia="zh-CN" w:bidi="hi-IN"/>
        </w:rPr>
        <w:t>do żądania wyznaczenia terminu odbi</w:t>
      </w:r>
      <w:r w:rsidR="006438CC" w:rsidRPr="00B3444D">
        <w:rPr>
          <w:rFonts w:ascii="Times New Roman" w:eastAsia="Times New Roman" w:hAnsi="Times New Roman" w:cs="Times New Roman"/>
          <w:color w:val="000000"/>
          <w:kern w:val="2"/>
          <w:sz w:val="24"/>
          <w:szCs w:val="24"/>
          <w:lang w:eastAsia="zh-CN" w:bidi="hi-IN"/>
        </w:rPr>
        <w:t xml:space="preserve">oru zakwestionowanych uprzednio </w:t>
      </w:r>
      <w:r w:rsidRPr="00B3444D">
        <w:rPr>
          <w:rFonts w:ascii="Times New Roman" w:eastAsia="Times New Roman" w:hAnsi="Times New Roman" w:cs="Times New Roman"/>
          <w:color w:val="000000"/>
          <w:kern w:val="2"/>
          <w:sz w:val="24"/>
          <w:szCs w:val="24"/>
          <w:lang w:eastAsia="zh-CN" w:bidi="hi-IN"/>
        </w:rPr>
        <w:t>robót wadliwych. Usunięcie wad powinno być stwierdzone protokolarnie.</w:t>
      </w:r>
    </w:p>
    <w:p w14:paraId="46C54AA3" w14:textId="7AFB50C9" w:rsidR="00BA6219" w:rsidRPr="00B3444D" w:rsidRDefault="00C10E73" w:rsidP="00C217F9">
      <w:pPr>
        <w:numPr>
          <w:ilvl w:val="0"/>
          <w:numId w:val="9"/>
        </w:numPr>
        <w:spacing w:after="40" w:line="240" w:lineRule="auto"/>
        <w:ind w:left="284" w:hanging="426"/>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O wykryciu wady w okresie gwarancji Zamawiający obowiązany jest zawiadomić Wykonawcę na piśmie. Istnienie wady strony potwierdzają protokolarnie, uzgadniając sposób i termin usunięcia wady, j</w:t>
      </w:r>
      <w:r w:rsidR="001B7AAC">
        <w:rPr>
          <w:rFonts w:ascii="Times New Roman" w:eastAsia="Times New Roman" w:hAnsi="Times New Roman" w:cs="Times New Roman"/>
          <w:color w:val="000000"/>
          <w:kern w:val="2"/>
          <w:sz w:val="24"/>
          <w:szCs w:val="24"/>
          <w:lang w:eastAsia="zh-CN" w:bidi="hi-IN"/>
        </w:rPr>
        <w:t>ednak nie później niż w ciągu 14</w:t>
      </w:r>
      <w:r w:rsidRPr="00B3444D">
        <w:rPr>
          <w:rFonts w:ascii="Times New Roman" w:eastAsia="Times New Roman" w:hAnsi="Times New Roman" w:cs="Times New Roman"/>
          <w:color w:val="000000"/>
          <w:kern w:val="2"/>
          <w:sz w:val="24"/>
          <w:szCs w:val="24"/>
          <w:lang w:eastAsia="zh-CN" w:bidi="hi-IN"/>
        </w:rPr>
        <w:t xml:space="preserve"> dni od daty spisania protokołu potwierdzającego istnienie wad. Usunięcie wad powinno być stwierdzone protokołem odbioru.</w:t>
      </w:r>
    </w:p>
    <w:p w14:paraId="19CD25C2" w14:textId="77777777" w:rsidR="00BA6219" w:rsidRPr="00B3444D" w:rsidRDefault="00C10E73" w:rsidP="00C217F9">
      <w:pPr>
        <w:numPr>
          <w:ilvl w:val="0"/>
          <w:numId w:val="9"/>
        </w:numPr>
        <w:spacing w:after="40" w:line="240" w:lineRule="auto"/>
        <w:ind w:left="284" w:hanging="426"/>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przypadku nie usunięcia wad przez Wykonawcę w uzgodnionym protokolarnie terminie, Zamawiający może je usunąć obciążając pełnymi kosztami usunięcia Wykonawcę, co nie wyłącza uprawnienia Zamawiającego do naliczania kar umownych z tego tytułu do dnia usunięcia wad w trybie wykonania zastępczego.</w:t>
      </w:r>
    </w:p>
    <w:p w14:paraId="6E2E5572" w14:textId="33E6751E" w:rsidR="00BA6219" w:rsidRPr="00B3444D" w:rsidRDefault="00C10E73" w:rsidP="00C217F9">
      <w:pPr>
        <w:numPr>
          <w:ilvl w:val="0"/>
          <w:numId w:val="9"/>
        </w:numPr>
        <w:spacing w:after="40" w:line="240" w:lineRule="auto"/>
        <w:ind w:left="284" w:hanging="426"/>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 xml:space="preserve">Jeżeli w toku czynności odbioru końcowego robót i odbioru po upływie okresu rękojmi </w:t>
      </w:r>
      <w:r w:rsidR="00A17DEA">
        <w:rPr>
          <w:rFonts w:ascii="Times New Roman" w:eastAsia="Times New Roman" w:hAnsi="Times New Roman" w:cs="Times New Roman"/>
          <w:color w:val="000000"/>
          <w:kern w:val="2"/>
          <w:sz w:val="24"/>
          <w:szCs w:val="24"/>
          <w:lang w:eastAsia="zh-CN" w:bidi="hi-IN"/>
        </w:rPr>
        <w:br/>
      </w:r>
      <w:r w:rsidRPr="00B3444D">
        <w:rPr>
          <w:rFonts w:ascii="Times New Roman" w:eastAsia="Times New Roman" w:hAnsi="Times New Roman" w:cs="Times New Roman"/>
          <w:color w:val="000000"/>
          <w:kern w:val="2"/>
          <w:sz w:val="24"/>
          <w:szCs w:val="24"/>
          <w:lang w:eastAsia="zh-CN" w:bidi="hi-IN"/>
        </w:rPr>
        <w:t>za wady zostaną stwierdzone wady, to Zamawiającemu przysługują następujące uprawnienia:</w:t>
      </w:r>
    </w:p>
    <w:p w14:paraId="0290EBAE" w14:textId="77777777" w:rsidR="00BA6219" w:rsidRPr="00B3444D" w:rsidRDefault="00C10E73" w:rsidP="00C217F9">
      <w:pPr>
        <w:numPr>
          <w:ilvl w:val="0"/>
          <w:numId w:val="7"/>
        </w:numPr>
        <w:tabs>
          <w:tab w:val="left" w:pos="567"/>
        </w:tabs>
        <w:spacing w:after="40" w:line="240" w:lineRule="auto"/>
        <w:ind w:left="426" w:hanging="142"/>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jeżeli wady nadają się do usunięcia może odmówić odbioru do czasu usunięcia wad;</w:t>
      </w:r>
    </w:p>
    <w:p w14:paraId="0CAE3008" w14:textId="77777777" w:rsidR="00BA6219" w:rsidRPr="00B3444D" w:rsidRDefault="00C10E73" w:rsidP="00C217F9">
      <w:pPr>
        <w:numPr>
          <w:ilvl w:val="0"/>
          <w:numId w:val="7"/>
        </w:numPr>
        <w:tabs>
          <w:tab w:val="left" w:pos="567"/>
        </w:tabs>
        <w:spacing w:after="40" w:line="240" w:lineRule="auto"/>
        <w:ind w:left="426" w:hanging="142"/>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jeżeli wady nie nadają się do usunięcia:</w:t>
      </w:r>
    </w:p>
    <w:p w14:paraId="117550C5" w14:textId="77777777" w:rsidR="00BA6219" w:rsidRPr="00B3444D" w:rsidRDefault="00C10E73" w:rsidP="00C217F9">
      <w:pPr>
        <w:numPr>
          <w:ilvl w:val="0"/>
          <w:numId w:val="8"/>
        </w:numPr>
        <w:spacing w:after="40" w:line="240" w:lineRule="auto"/>
        <w:ind w:left="851" w:hanging="284"/>
        <w:jc w:val="both"/>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jeżeli umożliwiają one użytkowanie przedmiotu odbioru zgodnie z przeznaczeniem, Zamawiający może obniżyć odpowiednio wynagrodzenie;</w:t>
      </w:r>
    </w:p>
    <w:p w14:paraId="5D078773" w14:textId="19E6CE67" w:rsidR="000E3840" w:rsidRPr="00B3444D" w:rsidRDefault="00C10E73" w:rsidP="00C217F9">
      <w:pPr>
        <w:numPr>
          <w:ilvl w:val="0"/>
          <w:numId w:val="8"/>
        </w:numPr>
        <w:spacing w:after="40" w:line="240" w:lineRule="auto"/>
        <w:ind w:left="851" w:hanging="284"/>
        <w:jc w:val="both"/>
        <w:rPr>
          <w:rFonts w:ascii="Times New Roman" w:eastAsia="Times New Roman" w:hAnsi="Times New Roman" w:cs="Times New Roman"/>
          <w:b/>
          <w:bCs/>
          <w:color w:val="000000"/>
          <w:kern w:val="2"/>
          <w:sz w:val="24"/>
          <w:szCs w:val="24"/>
          <w:lang w:eastAsia="zh-CN" w:bidi="hi-IN"/>
        </w:rPr>
      </w:pPr>
      <w:r w:rsidRPr="00B3444D">
        <w:rPr>
          <w:rFonts w:ascii="Times New Roman" w:eastAsia="Times New Roman" w:hAnsi="Times New Roman" w:cs="Times New Roman"/>
          <w:color w:val="000000"/>
          <w:kern w:val="2"/>
          <w:sz w:val="24"/>
          <w:szCs w:val="24"/>
          <w:lang w:eastAsia="zh-CN" w:bidi="hi-IN"/>
        </w:rPr>
        <w:t>jeżeli uniemożliwiają użytkowanie zgodnie z przeznaczeniem, Zamawiający może odstąpić od umowy lub żądać wykonania przedmiotu odbioru po raz drugi.</w:t>
      </w:r>
    </w:p>
    <w:p w14:paraId="0A795B7E" w14:textId="77777777" w:rsidR="005149CD" w:rsidRPr="00B3444D" w:rsidRDefault="005149CD" w:rsidP="003C2BAE">
      <w:pPr>
        <w:spacing w:after="40" w:line="240" w:lineRule="auto"/>
        <w:ind w:left="284" w:hanging="284"/>
        <w:jc w:val="center"/>
        <w:rPr>
          <w:rFonts w:ascii="Times New Roman" w:eastAsia="Times New Roman" w:hAnsi="Times New Roman" w:cs="Times New Roman"/>
          <w:b/>
          <w:bCs/>
          <w:color w:val="000000"/>
          <w:kern w:val="2"/>
          <w:sz w:val="24"/>
          <w:szCs w:val="24"/>
          <w:lang w:eastAsia="zh-CN" w:bidi="hi-IN"/>
        </w:rPr>
      </w:pPr>
    </w:p>
    <w:p w14:paraId="04E42B8F" w14:textId="06A531EF" w:rsidR="00BA6219" w:rsidRPr="00B3444D" w:rsidRDefault="00C10E73" w:rsidP="003C2BAE">
      <w:pPr>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color w:val="000000"/>
          <w:kern w:val="2"/>
          <w:sz w:val="24"/>
          <w:szCs w:val="24"/>
          <w:lang w:eastAsia="zh-CN" w:bidi="hi-IN"/>
        </w:rPr>
        <w:t>Odstąpienie od umowy</w:t>
      </w:r>
    </w:p>
    <w:p w14:paraId="4067CC30" w14:textId="37E1C776" w:rsidR="00BA6219" w:rsidRPr="00B3444D" w:rsidRDefault="00ED0829" w:rsidP="003C2BAE">
      <w:pPr>
        <w:spacing w:after="40" w:line="240" w:lineRule="auto"/>
        <w:ind w:left="284" w:hanging="284"/>
        <w:jc w:val="center"/>
        <w:rPr>
          <w:rFonts w:ascii="Times New Roman" w:eastAsia="Times New Roman" w:hAnsi="Times New Roman" w:cs="Times New Roman"/>
          <w:color w:val="000000"/>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14</w:t>
      </w:r>
      <w:r w:rsidR="00C10E73" w:rsidRPr="00B3444D">
        <w:rPr>
          <w:rFonts w:ascii="Times New Roman" w:eastAsia="Times New Roman" w:hAnsi="Times New Roman" w:cs="Times New Roman"/>
          <w:b/>
          <w:bCs/>
          <w:kern w:val="2"/>
          <w:sz w:val="24"/>
          <w:szCs w:val="24"/>
          <w:lang w:eastAsia="zh-CN" w:bidi="hi-IN"/>
        </w:rPr>
        <w:t>.</w:t>
      </w:r>
    </w:p>
    <w:p w14:paraId="6503C9A4" w14:textId="2D4390AD" w:rsidR="00F20155" w:rsidRPr="00B3444D" w:rsidRDefault="00F20155" w:rsidP="00F20155">
      <w:pPr>
        <w:numPr>
          <w:ilvl w:val="0"/>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Oprócz wypadków wymienionych w treści tytułu XV Kodeksu Cywilnego stronom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przysługuje prawo odstąpienia od umowy w następujących sytuacjach:</w:t>
      </w:r>
    </w:p>
    <w:p w14:paraId="5D5B8094" w14:textId="77777777" w:rsidR="00F20155" w:rsidRPr="00B3444D" w:rsidRDefault="00F20155" w:rsidP="00F20155">
      <w:pPr>
        <w:pStyle w:val="Akapitzlist"/>
        <w:numPr>
          <w:ilvl w:val="1"/>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Zamawiającemu przysługuje prawo do odstąpienia od umowy: </w:t>
      </w:r>
    </w:p>
    <w:p w14:paraId="1A608C1A" w14:textId="6AB82D70"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w razie wystąpienia istotnej zmiany okoliczności powodującej, że wykonanie umowy nie leży w interesie publicznym, czego nie można było przewidzieć </w:t>
      </w:r>
      <w:r w:rsidRPr="00B3444D">
        <w:rPr>
          <w:rFonts w:ascii="Times New Roman" w:hAnsi="Times New Roman" w:cs="Times New Roman"/>
          <w:kern w:val="24"/>
          <w:sz w:val="24"/>
          <w:szCs w:val="24"/>
        </w:rPr>
        <w:br/>
        <w:t xml:space="preserve">w chwili zawarcia umowy lub dalsze wykonywanie umowy może zagrozić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 xml:space="preserve">podstawowemu interesowi bezpieczeństwa państwa lub bezpieczeństwu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 xml:space="preserve">publicznemu. Odstąpienie od umowy w tym wypadku może nastąpić w terminie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30 dni od powzięcia wiadomości o powyższych okolicznościach. W takim wypadku Wykonawca może żądać jedynie wynagrodzenia należnego mu z tytułu wykonania części umowy;</w:t>
      </w:r>
    </w:p>
    <w:p w14:paraId="04EB8F3A" w14:textId="77777777"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zostanie ogłoszona upadłość lub rozwiązanie firmy Wykonawcy, </w:t>
      </w:r>
    </w:p>
    <w:p w14:paraId="5BE24603" w14:textId="77777777"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zostanie wydany nakaz zajęcia majątku Wykonawcy,</w:t>
      </w:r>
    </w:p>
    <w:p w14:paraId="12A4C5CC" w14:textId="7B2731CF"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Wykonawca nie rozpoczął robót w ciągu 7 dni od wezwania Zamawiającego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 xml:space="preserve">złożonego na piśmie, </w:t>
      </w:r>
    </w:p>
    <w:p w14:paraId="5644DB61" w14:textId="77777777"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lastRenderedPageBreak/>
        <w:t xml:space="preserve">Wykonawca przerwał realizację robót bez uzasadnienia i przerwa ta trwa dłużej </w:t>
      </w:r>
      <w:r w:rsidRPr="00B3444D">
        <w:rPr>
          <w:rFonts w:ascii="Times New Roman" w:hAnsi="Times New Roman" w:cs="Times New Roman"/>
          <w:kern w:val="24"/>
          <w:sz w:val="24"/>
          <w:szCs w:val="24"/>
        </w:rPr>
        <w:br/>
        <w:t>niż 14 dni,</w:t>
      </w:r>
    </w:p>
    <w:p w14:paraId="2AA101E4" w14:textId="2F440297"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w okolicznościach przewidzianych treścią § 13 ust. 1</w:t>
      </w:r>
      <w:r w:rsidR="00A17DEA">
        <w:rPr>
          <w:rFonts w:ascii="Times New Roman" w:hAnsi="Times New Roman" w:cs="Times New Roman"/>
          <w:kern w:val="24"/>
          <w:sz w:val="24"/>
          <w:szCs w:val="24"/>
        </w:rPr>
        <w:t>1</w:t>
      </w:r>
      <w:r w:rsidRPr="00B3444D">
        <w:rPr>
          <w:rFonts w:ascii="Times New Roman" w:hAnsi="Times New Roman" w:cs="Times New Roman"/>
          <w:kern w:val="24"/>
          <w:sz w:val="24"/>
          <w:szCs w:val="24"/>
        </w:rPr>
        <w:t xml:space="preserve"> pkt 2 lit. b,</w:t>
      </w:r>
    </w:p>
    <w:p w14:paraId="7DD23FA5" w14:textId="1FC80377" w:rsidR="00F20155" w:rsidRPr="00B3444D" w:rsidRDefault="00F20155" w:rsidP="00F20155">
      <w:pPr>
        <w:pStyle w:val="Akapitzlist"/>
        <w:numPr>
          <w:ilvl w:val="2"/>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Wykonawca jest w zwłoce z realizacją robót w takim stopniu, iż nie jest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 xml:space="preserve">prawdopodobne aby udało się wykonać całość przedmiotu umowy w terminie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 xml:space="preserve">określonym w </w:t>
      </w:r>
      <w:r w:rsidRPr="00B3444D">
        <w:rPr>
          <w:rFonts w:ascii="Times New Roman" w:hAnsi="Times New Roman" w:cs="Times New Roman"/>
          <w:kern w:val="24"/>
          <w:sz w:val="24"/>
          <w:szCs w:val="24"/>
        </w:rPr>
        <w:sym w:font="Times New Roman" w:char="00A7"/>
      </w:r>
      <w:r w:rsidRPr="00B3444D">
        <w:rPr>
          <w:rFonts w:ascii="Times New Roman" w:hAnsi="Times New Roman" w:cs="Times New Roman"/>
          <w:kern w:val="24"/>
          <w:sz w:val="24"/>
          <w:szCs w:val="24"/>
        </w:rPr>
        <w:t xml:space="preserve"> 4 ust. 1 pkt 2 </w:t>
      </w:r>
      <w:r w:rsidRPr="00B3444D">
        <w:rPr>
          <w:rFonts w:ascii="Times New Roman" w:hAnsi="Times New Roman" w:cs="Times New Roman"/>
          <w:i/>
          <w:kern w:val="24"/>
          <w:sz w:val="24"/>
          <w:szCs w:val="24"/>
        </w:rPr>
        <w:t xml:space="preserve">            </w:t>
      </w:r>
    </w:p>
    <w:p w14:paraId="05E0A983" w14:textId="77777777" w:rsidR="00F20155" w:rsidRPr="00B3444D" w:rsidRDefault="00F20155" w:rsidP="00F20155">
      <w:pPr>
        <w:pStyle w:val="Akapitzlist"/>
        <w:numPr>
          <w:ilvl w:val="2"/>
          <w:numId w:val="31"/>
        </w:numPr>
        <w:jc w:val="both"/>
        <w:rPr>
          <w:rFonts w:ascii="Times New Roman" w:hAnsi="Times New Roman" w:cs="Times New Roman"/>
          <w:kern w:val="24"/>
          <w:sz w:val="24"/>
          <w:szCs w:val="24"/>
        </w:rPr>
      </w:pPr>
      <w:r w:rsidRPr="00B3444D">
        <w:rPr>
          <w:rFonts w:ascii="Times New Roman" w:hAnsi="Times New Roman" w:cs="Times New Roman"/>
          <w:kern w:val="24"/>
          <w:sz w:val="24"/>
          <w:szCs w:val="24"/>
        </w:rPr>
        <w:t>Wykonawca realizuje roboty budowlane w sposób wadliwy, a pomimo wezwań                    i upomnień ze strony Zamawiającego, złożonych na piśmie nie zmienia sposobu wykonywania umowy,</w:t>
      </w:r>
    </w:p>
    <w:p w14:paraId="16D3B0C7" w14:textId="77777777" w:rsidR="00F20155" w:rsidRPr="00B3444D" w:rsidRDefault="00F20155" w:rsidP="00F20155">
      <w:pPr>
        <w:pStyle w:val="Akapitzlist"/>
        <w:numPr>
          <w:ilvl w:val="1"/>
          <w:numId w:val="31"/>
        </w:numPr>
        <w:suppressAutoHyphens w:val="0"/>
        <w:spacing w:after="40"/>
        <w:rPr>
          <w:rFonts w:ascii="Times New Roman" w:hAnsi="Times New Roman" w:cs="Times New Roman"/>
          <w:kern w:val="24"/>
          <w:sz w:val="24"/>
          <w:szCs w:val="24"/>
        </w:rPr>
      </w:pPr>
      <w:r w:rsidRPr="00B3444D">
        <w:rPr>
          <w:rFonts w:ascii="Times New Roman" w:hAnsi="Times New Roman" w:cs="Times New Roman"/>
          <w:kern w:val="24"/>
          <w:sz w:val="24"/>
          <w:szCs w:val="24"/>
        </w:rPr>
        <w:t>Wykonawcy przysługuje prawo do odstąpienia od umowy, jeżeli:</w:t>
      </w:r>
    </w:p>
    <w:p w14:paraId="52317FE2" w14:textId="77777777" w:rsidR="00F20155" w:rsidRPr="00B3444D" w:rsidRDefault="00F20155" w:rsidP="00F20155">
      <w:pPr>
        <w:pStyle w:val="Akapitzlist"/>
        <w:numPr>
          <w:ilvl w:val="2"/>
          <w:numId w:val="31"/>
        </w:numPr>
        <w:spacing w:after="40"/>
        <w:rPr>
          <w:rFonts w:ascii="Times New Roman" w:hAnsi="Times New Roman" w:cs="Times New Roman"/>
          <w:kern w:val="24"/>
          <w:sz w:val="24"/>
          <w:szCs w:val="24"/>
        </w:rPr>
      </w:pPr>
      <w:r w:rsidRPr="00B3444D">
        <w:rPr>
          <w:rFonts w:ascii="Times New Roman" w:hAnsi="Times New Roman" w:cs="Times New Roman"/>
          <w:kern w:val="24"/>
          <w:sz w:val="24"/>
          <w:szCs w:val="24"/>
        </w:rPr>
        <w:t>Zamawiający nie wywiązuje się z obowiązku zapłaty faktury mimo dodatkowego wezwania w terminie 30 dni od daty upływu terminu na zapłatę faktury określonego w niniejszej umowie;</w:t>
      </w:r>
    </w:p>
    <w:p w14:paraId="5003E6C7" w14:textId="77777777" w:rsidR="00F20155" w:rsidRPr="00B3444D" w:rsidRDefault="00F20155" w:rsidP="00F20155">
      <w:pPr>
        <w:pStyle w:val="Akapitzlist"/>
        <w:numPr>
          <w:ilvl w:val="2"/>
          <w:numId w:val="31"/>
        </w:numPr>
        <w:spacing w:after="40"/>
        <w:rPr>
          <w:rFonts w:ascii="Times New Roman" w:hAnsi="Times New Roman" w:cs="Times New Roman"/>
          <w:kern w:val="24"/>
          <w:sz w:val="24"/>
          <w:szCs w:val="24"/>
        </w:rPr>
      </w:pPr>
      <w:r w:rsidRPr="00B3444D">
        <w:rPr>
          <w:rFonts w:ascii="Times New Roman" w:hAnsi="Times New Roman" w:cs="Times New Roman"/>
          <w:kern w:val="24"/>
          <w:sz w:val="24"/>
          <w:szCs w:val="24"/>
        </w:rPr>
        <w:t>Zamawiający odmawia bez uzasadnionej przyczyny odbioru robót lub podpisania protokołu odbioru.</w:t>
      </w:r>
    </w:p>
    <w:p w14:paraId="1119A677" w14:textId="5FF7821C" w:rsidR="00F20155" w:rsidRPr="00B3444D" w:rsidRDefault="00F20155" w:rsidP="00F20155">
      <w:pPr>
        <w:numPr>
          <w:ilvl w:val="0"/>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Odstąpienie od Umowy powinno nastąpić w formie pisemnej i powinno zawierać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uzasadnienie.</w:t>
      </w:r>
    </w:p>
    <w:p w14:paraId="2013DB94" w14:textId="2D43BDFB" w:rsidR="00F20155" w:rsidRPr="00B3444D" w:rsidRDefault="00F20155" w:rsidP="00F20155">
      <w:pPr>
        <w:numPr>
          <w:ilvl w:val="0"/>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W przypadku okoliczności, o których mowa w ust. 1 pkt 1 lit. d, e, g, h termin </w:t>
      </w:r>
      <w:r w:rsidR="00707040">
        <w:rPr>
          <w:rFonts w:ascii="Times New Roman" w:hAnsi="Times New Roman" w:cs="Times New Roman"/>
          <w:kern w:val="24"/>
          <w:sz w:val="24"/>
          <w:szCs w:val="24"/>
        </w:rPr>
        <w:br/>
      </w:r>
      <w:r w:rsidRPr="00B3444D">
        <w:rPr>
          <w:rFonts w:ascii="Times New Roman" w:hAnsi="Times New Roman" w:cs="Times New Roman"/>
          <w:kern w:val="24"/>
          <w:sz w:val="24"/>
          <w:szCs w:val="24"/>
        </w:rPr>
        <w:t xml:space="preserve">na odstąpienie wynosi 14 dni od dnia zaistnienia ku temu przesłanek, </w:t>
      </w:r>
    </w:p>
    <w:p w14:paraId="34DB8705" w14:textId="77777777" w:rsidR="00F20155" w:rsidRPr="00B3444D" w:rsidRDefault="00F20155" w:rsidP="00F20155">
      <w:pPr>
        <w:numPr>
          <w:ilvl w:val="0"/>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W przypadku okoliczności, o których mowa w ust. 1 pkt 1 lit. b, c, termin na odstąpienie wynosi 14 dni od dnia powzięcia przez Zamawiającego informacji o ogłoszonej upadłości lub rozwiązaniu firmy Wykonawcy oraz wydanym nakazie zajęcia majątku Wykonawcy.</w:t>
      </w:r>
    </w:p>
    <w:p w14:paraId="64D7A4E1" w14:textId="1FB5BA1F" w:rsidR="00F20155" w:rsidRPr="00B3444D" w:rsidRDefault="00F20155" w:rsidP="00F20155">
      <w:pPr>
        <w:numPr>
          <w:ilvl w:val="0"/>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W przypadku okoliczności, o których mowa w ust. 1 pkt 1 lit. f termin na odstąpienie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wynosi 14 dni od dnia zaistnienia ku temu przesłanek.</w:t>
      </w:r>
    </w:p>
    <w:p w14:paraId="23E01A74" w14:textId="47B3C296" w:rsidR="00F20155" w:rsidRPr="00B3444D" w:rsidRDefault="00F20155" w:rsidP="00F20155">
      <w:pPr>
        <w:numPr>
          <w:ilvl w:val="0"/>
          <w:numId w:val="31"/>
        </w:numPr>
        <w:suppressAutoHyphens w:val="0"/>
        <w:spacing w:after="40" w:line="240" w:lineRule="auto"/>
        <w:jc w:val="both"/>
        <w:rPr>
          <w:rFonts w:ascii="Times New Roman" w:hAnsi="Times New Roman" w:cs="Times New Roman"/>
          <w:kern w:val="24"/>
          <w:sz w:val="24"/>
          <w:szCs w:val="24"/>
        </w:rPr>
      </w:pPr>
      <w:r w:rsidRPr="00B3444D">
        <w:rPr>
          <w:rFonts w:ascii="Times New Roman" w:hAnsi="Times New Roman" w:cs="Times New Roman"/>
          <w:kern w:val="24"/>
          <w:sz w:val="24"/>
          <w:szCs w:val="24"/>
        </w:rPr>
        <w:t xml:space="preserve">W przypadku odstąpienia od Umowy z przyczyn zależnych od Wykonawcy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 xml:space="preserve">po bezskutecznym upływie terminu wyznaczonego Wykonawcy dla skorygowania </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zaniedbań i naruszeń, Zamawiający może powierzyć poprawienie lub dalsze wykonanie przedmiotu Umowy</w:t>
      </w:r>
      <w:r w:rsidR="00F90877" w:rsidRPr="00B3444D">
        <w:rPr>
          <w:rFonts w:ascii="Times New Roman" w:hAnsi="Times New Roman" w:cs="Times New Roman"/>
          <w:kern w:val="24"/>
          <w:sz w:val="24"/>
          <w:szCs w:val="24"/>
        </w:rPr>
        <w:t xml:space="preserve"> </w:t>
      </w:r>
      <w:r w:rsidRPr="00B3444D">
        <w:rPr>
          <w:rFonts w:ascii="Times New Roman" w:hAnsi="Times New Roman" w:cs="Times New Roman"/>
          <w:kern w:val="24"/>
          <w:sz w:val="24"/>
          <w:szCs w:val="24"/>
        </w:rPr>
        <w:t>innemu podmiotowi na koszt i ryzyko Wykonawcy.</w:t>
      </w:r>
    </w:p>
    <w:p w14:paraId="6763A37D" w14:textId="77777777" w:rsidR="00F20155" w:rsidRPr="00B3444D" w:rsidRDefault="00F20155" w:rsidP="00F20155">
      <w:pPr>
        <w:pStyle w:val="Akapitzlist"/>
        <w:numPr>
          <w:ilvl w:val="0"/>
          <w:numId w:val="31"/>
        </w:numPr>
        <w:suppressAutoHyphens w:val="0"/>
        <w:spacing w:after="0" w:line="240" w:lineRule="auto"/>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color w:val="000000"/>
          <w:kern w:val="1"/>
          <w:sz w:val="24"/>
          <w:szCs w:val="24"/>
          <w:lang w:eastAsia="zh-CN" w:bidi="hi-IN"/>
        </w:rPr>
        <w:t>Strony zgodnie postanawiają, że w przypadku odstąpienia od umowy przez którąkolwiek ze stron, jeżeli nic innego nie będzie wynikało z bezwzględnie obowiązujących przepisów prawa, skutki związane z odstąpieniem i rozwiązaniem umowy powstają na przyszłość, tj. ex nunc, ponadto nie naruszają prawa stron z tytułu gwarancji, rękojmi</w:t>
      </w:r>
      <w:r w:rsidRPr="00B3444D">
        <w:rPr>
          <w:rFonts w:ascii="Times New Roman" w:eastAsia="Times New Roman" w:hAnsi="Times New Roman" w:cs="Times New Roman"/>
          <w:kern w:val="1"/>
          <w:sz w:val="24"/>
          <w:szCs w:val="24"/>
          <w:lang w:eastAsia="zh-CN" w:bidi="hi-IN"/>
        </w:rPr>
        <w:t>, kar umownych oraz zabezpieczenia należytego wykonania umowy, które to postanowienia nadal wiążą strony.</w:t>
      </w:r>
    </w:p>
    <w:p w14:paraId="7483D9F5" w14:textId="212195A0" w:rsidR="00F20155" w:rsidRPr="00B3444D" w:rsidRDefault="00F20155" w:rsidP="00F20155">
      <w:pPr>
        <w:numPr>
          <w:ilvl w:val="0"/>
          <w:numId w:val="31"/>
        </w:numPr>
        <w:suppressAutoHyphens w:val="0"/>
        <w:spacing w:after="0" w:line="240" w:lineRule="auto"/>
        <w:ind w:left="284"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W wypadku odstąpienia od umowy Wykonawcę i Zamawiającego obciążają następujące </w:t>
      </w:r>
      <w:r w:rsidR="00F90877" w:rsidRPr="00B3444D">
        <w:rPr>
          <w:rFonts w:ascii="Times New Roman" w:eastAsia="Times New Roman" w:hAnsi="Times New Roman" w:cs="Times New Roman"/>
          <w:kern w:val="1"/>
          <w:sz w:val="24"/>
          <w:szCs w:val="24"/>
          <w:lang w:eastAsia="zh-CN" w:bidi="hi-IN"/>
        </w:rPr>
        <w:t xml:space="preserve">                  </w:t>
      </w:r>
      <w:r w:rsidRPr="00B3444D">
        <w:rPr>
          <w:rFonts w:ascii="Times New Roman" w:eastAsia="Times New Roman" w:hAnsi="Times New Roman" w:cs="Times New Roman"/>
          <w:kern w:val="1"/>
          <w:sz w:val="24"/>
          <w:szCs w:val="24"/>
          <w:lang w:eastAsia="zh-CN" w:bidi="hi-IN"/>
        </w:rPr>
        <w:t>obowiązki szczegółowe:</w:t>
      </w:r>
    </w:p>
    <w:p w14:paraId="014D8D42" w14:textId="77777777" w:rsidR="00F20155" w:rsidRPr="00B3444D" w:rsidRDefault="00F20155" w:rsidP="00F20155">
      <w:pPr>
        <w:numPr>
          <w:ilvl w:val="0"/>
          <w:numId w:val="43"/>
        </w:numPr>
        <w:suppressAutoHyphens w:val="0"/>
        <w:spacing w:after="0" w:line="240" w:lineRule="auto"/>
        <w:ind w:left="567"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w terminie 7 dni od daty odstąpienia od umowy Wykonawca przy udziale Zamawiającego sporządzi szczegółowy protokół inwentaryzacji robót według stanu na dzień odstąpienia;</w:t>
      </w:r>
    </w:p>
    <w:p w14:paraId="1730DD31" w14:textId="77777777" w:rsidR="00F20155" w:rsidRPr="00B3444D" w:rsidRDefault="00F20155" w:rsidP="00F20155">
      <w:pPr>
        <w:numPr>
          <w:ilvl w:val="0"/>
          <w:numId w:val="43"/>
        </w:numPr>
        <w:suppressAutoHyphens w:val="0"/>
        <w:spacing w:after="0" w:line="240" w:lineRule="auto"/>
        <w:ind w:left="567"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Wykonawca zabezpieczy przerwane roboty w zakresie obustronnie uzgodnionym </w:t>
      </w:r>
      <w:r w:rsidRPr="00B3444D">
        <w:rPr>
          <w:rFonts w:ascii="Times New Roman" w:eastAsia="Times New Roman" w:hAnsi="Times New Roman" w:cs="Times New Roman"/>
          <w:kern w:val="1"/>
          <w:sz w:val="24"/>
          <w:szCs w:val="24"/>
          <w:lang w:eastAsia="zh-CN" w:bidi="hi-IN"/>
        </w:rPr>
        <w:br/>
        <w:t>na koszt tej strony, która odstąpiła od umowy;</w:t>
      </w:r>
    </w:p>
    <w:p w14:paraId="48A26DD4" w14:textId="77777777" w:rsidR="00F20155" w:rsidRPr="00B3444D" w:rsidRDefault="00F20155" w:rsidP="00F20155">
      <w:pPr>
        <w:numPr>
          <w:ilvl w:val="0"/>
          <w:numId w:val="43"/>
        </w:numPr>
        <w:suppressAutoHyphens w:val="0"/>
        <w:spacing w:after="0" w:line="240" w:lineRule="auto"/>
        <w:ind w:left="567"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Wykonawca zgłosi niezwłocznie Zamawiającemu wniosek o dokonanie odbioru robót przerwanych oraz robót zabezpieczających;</w:t>
      </w:r>
    </w:p>
    <w:p w14:paraId="1A5C38DE" w14:textId="77777777" w:rsidR="00F20155" w:rsidRPr="00B3444D" w:rsidRDefault="00F20155" w:rsidP="00F20155">
      <w:pPr>
        <w:numPr>
          <w:ilvl w:val="0"/>
          <w:numId w:val="43"/>
        </w:numPr>
        <w:suppressAutoHyphens w:val="0"/>
        <w:spacing w:after="0" w:line="240" w:lineRule="auto"/>
        <w:ind w:left="567" w:hanging="284"/>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Zamawiający w razie odstąpienia od umowy z przyczyn, za które Wykonawca </w:t>
      </w:r>
      <w:r w:rsidRPr="00B3444D">
        <w:rPr>
          <w:rFonts w:ascii="Times New Roman" w:eastAsia="Times New Roman" w:hAnsi="Times New Roman" w:cs="Times New Roman"/>
          <w:kern w:val="1"/>
          <w:sz w:val="24"/>
          <w:szCs w:val="24"/>
          <w:lang w:eastAsia="zh-CN" w:bidi="hi-IN"/>
        </w:rPr>
        <w:br/>
        <w:t>nie odpowiada, obowiązany jest do:</w:t>
      </w:r>
    </w:p>
    <w:p w14:paraId="5EFE6C85" w14:textId="77777777" w:rsidR="00F20155" w:rsidRPr="00B3444D" w:rsidRDefault="00F20155" w:rsidP="00F20155">
      <w:pPr>
        <w:numPr>
          <w:ilvl w:val="0"/>
          <w:numId w:val="44"/>
        </w:numPr>
        <w:suppressAutoHyphens w:val="0"/>
        <w:spacing w:after="0" w:line="240" w:lineRule="auto"/>
        <w:ind w:left="851" w:hanging="283"/>
        <w:jc w:val="both"/>
        <w:rPr>
          <w:rFonts w:ascii="Times New Roman" w:eastAsia="Times New Roman" w:hAnsi="Times New Roman" w:cs="Times New Roman"/>
          <w:kern w:val="1"/>
          <w:sz w:val="24"/>
          <w:szCs w:val="24"/>
          <w:lang w:eastAsia="zh-CN" w:bidi="hi-IN"/>
        </w:rPr>
      </w:pPr>
      <w:r w:rsidRPr="00B3444D">
        <w:rPr>
          <w:rFonts w:ascii="Times New Roman" w:eastAsia="Times New Roman" w:hAnsi="Times New Roman" w:cs="Times New Roman"/>
          <w:kern w:val="1"/>
          <w:sz w:val="24"/>
          <w:szCs w:val="24"/>
          <w:lang w:eastAsia="zh-CN" w:bidi="hi-IN"/>
        </w:rPr>
        <w:t xml:space="preserve">dokonania odbioru robót przerwanych oraz zapłaty wynagrodzenia za roboty, </w:t>
      </w:r>
      <w:r w:rsidRPr="00B3444D">
        <w:rPr>
          <w:rFonts w:ascii="Times New Roman" w:eastAsia="Times New Roman" w:hAnsi="Times New Roman" w:cs="Times New Roman"/>
          <w:kern w:val="1"/>
          <w:sz w:val="24"/>
          <w:szCs w:val="24"/>
          <w:lang w:eastAsia="zh-CN" w:bidi="hi-IN"/>
        </w:rPr>
        <w:br/>
        <w:t>które zostały wykonane do dnia odstąpienia;</w:t>
      </w:r>
    </w:p>
    <w:p w14:paraId="37945BE2" w14:textId="2D9790CD" w:rsidR="005149CD" w:rsidRPr="00B3444D" w:rsidRDefault="00F20155" w:rsidP="00F90877">
      <w:pPr>
        <w:numPr>
          <w:ilvl w:val="0"/>
          <w:numId w:val="44"/>
        </w:numPr>
        <w:suppressAutoHyphens w:val="0"/>
        <w:spacing w:after="120" w:line="240" w:lineRule="auto"/>
        <w:ind w:left="851" w:hanging="284"/>
        <w:jc w:val="both"/>
        <w:rPr>
          <w:rFonts w:ascii="Times New Roman" w:eastAsia="Times New Roman" w:hAnsi="Times New Roman" w:cs="Times New Roman"/>
          <w:b/>
          <w:bCs/>
          <w:kern w:val="1"/>
          <w:sz w:val="24"/>
          <w:szCs w:val="24"/>
          <w:lang w:eastAsia="zh-CN" w:bidi="hi-IN"/>
        </w:rPr>
      </w:pPr>
      <w:r w:rsidRPr="00B3444D">
        <w:rPr>
          <w:rFonts w:ascii="Times New Roman" w:eastAsia="Times New Roman" w:hAnsi="Times New Roman" w:cs="Times New Roman"/>
          <w:kern w:val="1"/>
          <w:sz w:val="24"/>
          <w:szCs w:val="24"/>
          <w:lang w:eastAsia="zh-CN" w:bidi="hi-IN"/>
        </w:rPr>
        <w:t>przejęcia od Wykonawcy pod swój dozór placu budowy.</w:t>
      </w:r>
    </w:p>
    <w:p w14:paraId="2A9AE310" w14:textId="77777777" w:rsidR="00F90877" w:rsidRDefault="00F90877" w:rsidP="00F90877">
      <w:pPr>
        <w:suppressAutoHyphens w:val="0"/>
        <w:spacing w:after="120" w:line="240" w:lineRule="auto"/>
        <w:ind w:left="851"/>
        <w:jc w:val="both"/>
        <w:rPr>
          <w:rFonts w:ascii="Times New Roman" w:eastAsia="Times New Roman" w:hAnsi="Times New Roman" w:cs="Times New Roman"/>
          <w:b/>
          <w:bCs/>
          <w:kern w:val="1"/>
          <w:sz w:val="24"/>
          <w:szCs w:val="24"/>
          <w:lang w:eastAsia="zh-CN" w:bidi="hi-IN"/>
        </w:rPr>
      </w:pPr>
    </w:p>
    <w:p w14:paraId="1ADC232C" w14:textId="77777777" w:rsidR="00707040" w:rsidRDefault="00707040" w:rsidP="00F90877">
      <w:pPr>
        <w:suppressAutoHyphens w:val="0"/>
        <w:spacing w:after="120" w:line="240" w:lineRule="auto"/>
        <w:ind w:left="851"/>
        <w:jc w:val="both"/>
        <w:rPr>
          <w:rFonts w:ascii="Times New Roman" w:eastAsia="Times New Roman" w:hAnsi="Times New Roman" w:cs="Times New Roman"/>
          <w:b/>
          <w:bCs/>
          <w:kern w:val="1"/>
          <w:sz w:val="24"/>
          <w:szCs w:val="24"/>
          <w:lang w:eastAsia="zh-CN" w:bidi="hi-IN"/>
        </w:rPr>
      </w:pPr>
    </w:p>
    <w:p w14:paraId="0A3E126C" w14:textId="77777777" w:rsidR="00707040" w:rsidRDefault="00707040" w:rsidP="00F90877">
      <w:pPr>
        <w:suppressAutoHyphens w:val="0"/>
        <w:spacing w:after="120" w:line="240" w:lineRule="auto"/>
        <w:ind w:left="851"/>
        <w:jc w:val="both"/>
        <w:rPr>
          <w:rFonts w:ascii="Times New Roman" w:eastAsia="Times New Roman" w:hAnsi="Times New Roman" w:cs="Times New Roman"/>
          <w:b/>
          <w:bCs/>
          <w:kern w:val="1"/>
          <w:sz w:val="24"/>
          <w:szCs w:val="24"/>
          <w:lang w:eastAsia="zh-CN" w:bidi="hi-IN"/>
        </w:rPr>
      </w:pPr>
    </w:p>
    <w:p w14:paraId="0A557EFF" w14:textId="77777777" w:rsidR="00707040" w:rsidRPr="00B3444D" w:rsidRDefault="00707040" w:rsidP="00F90877">
      <w:pPr>
        <w:suppressAutoHyphens w:val="0"/>
        <w:spacing w:after="120" w:line="240" w:lineRule="auto"/>
        <w:ind w:left="851"/>
        <w:jc w:val="both"/>
        <w:rPr>
          <w:rFonts w:ascii="Times New Roman" w:eastAsia="Times New Roman" w:hAnsi="Times New Roman" w:cs="Times New Roman"/>
          <w:b/>
          <w:bCs/>
          <w:kern w:val="1"/>
          <w:sz w:val="24"/>
          <w:szCs w:val="24"/>
          <w:lang w:eastAsia="zh-CN" w:bidi="hi-IN"/>
        </w:rPr>
      </w:pPr>
    </w:p>
    <w:p w14:paraId="71D8D7A9" w14:textId="405B4FA8" w:rsidR="00BA6219" w:rsidRPr="00B3444D" w:rsidRDefault="00F20155" w:rsidP="003C2BAE">
      <w:pPr>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lastRenderedPageBreak/>
        <w:t xml:space="preserve">  </w:t>
      </w:r>
      <w:r w:rsidR="00C10E73" w:rsidRPr="00B3444D">
        <w:rPr>
          <w:rFonts w:ascii="Times New Roman" w:eastAsia="Times New Roman" w:hAnsi="Times New Roman" w:cs="Times New Roman"/>
          <w:b/>
          <w:bCs/>
          <w:kern w:val="2"/>
          <w:sz w:val="24"/>
          <w:szCs w:val="24"/>
          <w:lang w:eastAsia="zh-CN" w:bidi="hi-IN"/>
        </w:rPr>
        <w:t>Zgłaszanie wad i usterek</w:t>
      </w:r>
    </w:p>
    <w:p w14:paraId="26D671BF" w14:textId="1DAF19DE" w:rsidR="00BA6219" w:rsidRPr="00B3444D" w:rsidRDefault="00F20155" w:rsidP="003C2BAE">
      <w:pPr>
        <w:spacing w:after="40" w:line="240"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15</w:t>
      </w:r>
      <w:r w:rsidR="00C10E73" w:rsidRPr="00B3444D">
        <w:rPr>
          <w:rFonts w:ascii="Times New Roman" w:eastAsia="Times New Roman" w:hAnsi="Times New Roman" w:cs="Times New Roman"/>
          <w:b/>
          <w:bCs/>
          <w:kern w:val="2"/>
          <w:sz w:val="24"/>
          <w:szCs w:val="24"/>
          <w:lang w:eastAsia="zh-CN" w:bidi="hi-IN"/>
        </w:rPr>
        <w:t>.</w:t>
      </w:r>
    </w:p>
    <w:p w14:paraId="3C8F9748" w14:textId="77777777" w:rsidR="00BA6219" w:rsidRPr="00B3444D" w:rsidRDefault="00C10E73" w:rsidP="00C217F9">
      <w:pPr>
        <w:numPr>
          <w:ilvl w:val="0"/>
          <w:numId w:val="3"/>
        </w:numPr>
        <w:tabs>
          <w:tab w:val="left" w:pos="284"/>
          <w:tab w:val="left" w:pos="360"/>
          <w:tab w:val="left" w:pos="900"/>
          <w:tab w:val="left" w:pos="1080"/>
          <w:tab w:val="left" w:pos="18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Brak możliwości kontaktu telefonicznego przy sprawnej sieci telekomunikacyjnej traktowany będzie, jako odmowa wykonania pracy.</w:t>
      </w:r>
    </w:p>
    <w:p w14:paraId="6BAB7EFE" w14:textId="77777777" w:rsidR="00BA6219" w:rsidRPr="00B3444D" w:rsidRDefault="00C10E73" w:rsidP="00C217F9">
      <w:pPr>
        <w:numPr>
          <w:ilvl w:val="0"/>
          <w:numId w:val="3"/>
        </w:num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Zamawiający wszelkie wady, usterki i awarie będzie zgłaszał pod nr tel. ………………. Wykonawcy. </w:t>
      </w:r>
    </w:p>
    <w:p w14:paraId="2D33CE4F" w14:textId="77777777" w:rsidR="00BA6219" w:rsidRPr="00B3444D" w:rsidRDefault="00C10E73" w:rsidP="00C217F9">
      <w:pPr>
        <w:numPr>
          <w:ilvl w:val="0"/>
          <w:numId w:val="3"/>
        </w:num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Wszystkie kwestie sporne mogące wyniknąć w związku z wykonaniem umowy Wykonawca zobowiązany jest zgłosić Zamawiającemu pisemnie.</w:t>
      </w:r>
    </w:p>
    <w:p w14:paraId="377E863D" w14:textId="77777777" w:rsidR="00BA6219" w:rsidRPr="00B3444D" w:rsidRDefault="00C10E73" w:rsidP="00C217F9">
      <w:pPr>
        <w:numPr>
          <w:ilvl w:val="0"/>
          <w:numId w:val="3"/>
        </w:num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Zamawiający zobowiązany jest do pisemnego ustosunkowania się do roszczeń Wykonawcy w ciągu 21 dni od chwili zgłoszenia roszczeń.</w:t>
      </w:r>
    </w:p>
    <w:p w14:paraId="026312F5" w14:textId="77777777" w:rsidR="00BA6219" w:rsidRPr="00B3444D" w:rsidRDefault="00C10E73"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bookmarkStart w:id="2" w:name="_GoBack"/>
      <w:bookmarkEnd w:id="2"/>
      <w:r w:rsidRPr="00B3444D">
        <w:rPr>
          <w:rFonts w:ascii="Times New Roman" w:eastAsia="Times New Roman" w:hAnsi="Times New Roman" w:cs="Times New Roman"/>
          <w:b/>
          <w:bCs/>
          <w:kern w:val="2"/>
          <w:sz w:val="24"/>
          <w:szCs w:val="24"/>
          <w:lang w:eastAsia="zh-CN" w:bidi="hi-IN"/>
        </w:rPr>
        <w:t>Wyłączenie cesji</w:t>
      </w:r>
    </w:p>
    <w:p w14:paraId="2DDB0351" w14:textId="084DB8C2" w:rsidR="00BA6219" w:rsidRPr="00B3444D" w:rsidRDefault="00F20155"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16</w:t>
      </w:r>
      <w:r w:rsidR="00C10E73" w:rsidRPr="00B3444D">
        <w:rPr>
          <w:rFonts w:ascii="Times New Roman" w:eastAsia="Times New Roman" w:hAnsi="Times New Roman" w:cs="Times New Roman"/>
          <w:b/>
          <w:bCs/>
          <w:kern w:val="2"/>
          <w:sz w:val="24"/>
          <w:szCs w:val="24"/>
          <w:lang w:eastAsia="zh-CN" w:bidi="hi-IN"/>
        </w:rPr>
        <w:t>.</w:t>
      </w:r>
    </w:p>
    <w:p w14:paraId="16784DCE" w14:textId="12BECE37" w:rsidR="00BA6219" w:rsidRPr="00B3444D" w:rsidRDefault="00C10E73" w:rsidP="00886F26">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Wyłącza się możliwość przeniesienia wierzytelności w trybie art. 509 Kodeksu cywilnego.</w:t>
      </w:r>
    </w:p>
    <w:p w14:paraId="5EF67C76" w14:textId="77777777" w:rsidR="005149CD" w:rsidRPr="00B3444D" w:rsidRDefault="005149CD" w:rsidP="003C2BAE">
      <w:pPr>
        <w:tabs>
          <w:tab w:val="left" w:pos="0"/>
          <w:tab w:val="left" w:pos="282"/>
          <w:tab w:val="left" w:pos="426"/>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p>
    <w:p w14:paraId="204D9A73" w14:textId="6CB7B70E" w:rsidR="00BA6219" w:rsidRPr="00B3444D" w:rsidRDefault="00C10E73" w:rsidP="003C2BAE">
      <w:pPr>
        <w:tabs>
          <w:tab w:val="left" w:pos="0"/>
          <w:tab w:val="left" w:pos="282"/>
          <w:tab w:val="left" w:pos="426"/>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b/>
          <w:bCs/>
          <w:kern w:val="2"/>
          <w:sz w:val="24"/>
          <w:szCs w:val="24"/>
          <w:lang w:eastAsia="zh-CN" w:bidi="hi-IN"/>
        </w:rPr>
        <w:t>Postanowienia końcowe</w:t>
      </w:r>
    </w:p>
    <w:p w14:paraId="5C2AF39C" w14:textId="5AA4895F" w:rsidR="00BA6219" w:rsidRPr="00B3444D" w:rsidRDefault="00F20155" w:rsidP="003C2BAE">
      <w:pPr>
        <w:tabs>
          <w:tab w:val="left" w:pos="0"/>
          <w:tab w:val="left" w:pos="282"/>
          <w:tab w:val="left" w:pos="426"/>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17</w:t>
      </w:r>
      <w:r w:rsidR="00C10E73" w:rsidRPr="00B3444D">
        <w:rPr>
          <w:rFonts w:ascii="Times New Roman" w:eastAsia="Times New Roman" w:hAnsi="Times New Roman" w:cs="Times New Roman"/>
          <w:b/>
          <w:bCs/>
          <w:kern w:val="2"/>
          <w:sz w:val="24"/>
          <w:szCs w:val="24"/>
          <w:lang w:eastAsia="zh-CN" w:bidi="hi-IN"/>
        </w:rPr>
        <w:t>.</w:t>
      </w:r>
    </w:p>
    <w:p w14:paraId="76D08C99" w14:textId="77777777" w:rsidR="00BA6219" w:rsidRPr="00B3444D" w:rsidRDefault="00C10E73" w:rsidP="00C217F9">
      <w:pPr>
        <w:numPr>
          <w:ilvl w:val="0"/>
          <w:numId w:val="11"/>
        </w:numPr>
        <w:tabs>
          <w:tab w:val="left" w:pos="0"/>
          <w:tab w:val="left" w:pos="284"/>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W sprawach nieuregulowanych niniejszą umową będą miały zastosowanie przepisy ustawy oraz Kodeksu cywilnego.</w:t>
      </w:r>
    </w:p>
    <w:p w14:paraId="39AEBD1F" w14:textId="77777777" w:rsidR="00BA6219" w:rsidRPr="00B3444D" w:rsidRDefault="00C10E73" w:rsidP="00C217F9">
      <w:pPr>
        <w:numPr>
          <w:ilvl w:val="0"/>
          <w:numId w:val="11"/>
        </w:numPr>
        <w:spacing w:after="40" w:line="240" w:lineRule="auto"/>
        <w:ind w:left="284" w:hanging="284"/>
        <w:jc w:val="both"/>
        <w:rPr>
          <w:rFonts w:ascii="Times New Roman" w:eastAsia="Times New Roman" w:hAnsi="Times New Roman" w:cs="Times New Roman"/>
          <w:b/>
          <w:bCs/>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W razie powstania sporu na tle niniejszej umowy strony zobowiązują się do podjęcia próby jej ugodowego załatwienia, a w przypadku nie uzyskania porozumienia właściwym </w:t>
      </w:r>
      <w:r w:rsidRPr="00B3444D">
        <w:rPr>
          <w:rFonts w:ascii="Times New Roman" w:eastAsia="Times New Roman" w:hAnsi="Times New Roman" w:cs="Times New Roman"/>
          <w:kern w:val="2"/>
          <w:sz w:val="24"/>
          <w:szCs w:val="24"/>
          <w:lang w:eastAsia="zh-CN" w:bidi="hi-IN"/>
        </w:rPr>
        <w:br/>
        <w:t>do rozpoznania sporu będzie sąd właściwy do miejsca siedziby Zamawiającego.</w:t>
      </w:r>
    </w:p>
    <w:p w14:paraId="7F9A2BB2" w14:textId="311195C2" w:rsidR="00BA6219" w:rsidRPr="00B3444D" w:rsidRDefault="00F20155"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18</w:t>
      </w:r>
      <w:r w:rsidR="00C10E73" w:rsidRPr="00B3444D">
        <w:rPr>
          <w:rFonts w:ascii="Times New Roman" w:eastAsia="Times New Roman" w:hAnsi="Times New Roman" w:cs="Times New Roman"/>
          <w:b/>
          <w:bCs/>
          <w:kern w:val="2"/>
          <w:sz w:val="24"/>
          <w:szCs w:val="24"/>
          <w:lang w:eastAsia="zh-CN" w:bidi="hi-IN"/>
        </w:rPr>
        <w:t>.</w:t>
      </w:r>
    </w:p>
    <w:p w14:paraId="588B38E9" w14:textId="77777777" w:rsidR="00BA6219" w:rsidRPr="00B3444D" w:rsidRDefault="00C10E73" w:rsidP="003C2BAE">
      <w:pPr>
        <w:tabs>
          <w:tab w:val="left" w:pos="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bCs/>
          <w:kern w:val="2"/>
          <w:sz w:val="24"/>
          <w:szCs w:val="24"/>
          <w:lang w:eastAsia="zh-CN" w:bidi="hi-IN"/>
        </w:rPr>
      </w:pPr>
      <w:r w:rsidRPr="00B3444D">
        <w:rPr>
          <w:rFonts w:ascii="Times New Roman" w:eastAsia="Times New Roman" w:hAnsi="Times New Roman" w:cs="Times New Roman"/>
          <w:bCs/>
          <w:kern w:val="2"/>
          <w:sz w:val="24"/>
          <w:szCs w:val="24"/>
          <w:lang w:eastAsia="zh-CN" w:bidi="hi-IN"/>
        </w:rPr>
        <w:t xml:space="preserve">Klauzula informacyjna, zgodna z art. 13 ust. 1 i 2 ogólnego rozporządzenia o ochronie danych, stanowi </w:t>
      </w:r>
      <w:r w:rsidRPr="00B3444D">
        <w:rPr>
          <w:rFonts w:ascii="Times New Roman" w:eastAsia="Times New Roman" w:hAnsi="Times New Roman" w:cs="Times New Roman"/>
          <w:bCs/>
          <w:i/>
          <w:kern w:val="2"/>
          <w:sz w:val="24"/>
          <w:szCs w:val="24"/>
          <w:lang w:eastAsia="zh-CN" w:bidi="hi-IN"/>
        </w:rPr>
        <w:t>załącznik nr 2</w:t>
      </w:r>
      <w:r w:rsidRPr="00B3444D">
        <w:rPr>
          <w:rFonts w:ascii="Times New Roman" w:eastAsia="Times New Roman" w:hAnsi="Times New Roman" w:cs="Times New Roman"/>
          <w:bCs/>
          <w:kern w:val="2"/>
          <w:sz w:val="24"/>
          <w:szCs w:val="24"/>
          <w:lang w:eastAsia="zh-CN" w:bidi="hi-IN"/>
        </w:rPr>
        <w:t xml:space="preserve"> do niniejszej umowy.</w:t>
      </w:r>
    </w:p>
    <w:p w14:paraId="1FAEFEC6" w14:textId="77777777" w:rsidR="001649D0" w:rsidRPr="00B3444D" w:rsidRDefault="001649D0" w:rsidP="003C2BAE">
      <w:pPr>
        <w:tabs>
          <w:tab w:val="left" w:pos="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jc w:val="both"/>
        <w:rPr>
          <w:rFonts w:ascii="Times New Roman" w:eastAsia="Times New Roman" w:hAnsi="Times New Roman" w:cs="Times New Roman"/>
          <w:bCs/>
          <w:kern w:val="2"/>
          <w:sz w:val="24"/>
          <w:szCs w:val="24"/>
          <w:lang w:eastAsia="zh-CN" w:bidi="hi-IN"/>
        </w:rPr>
      </w:pPr>
    </w:p>
    <w:p w14:paraId="70131630" w14:textId="7B572B5C" w:rsidR="00BA6219" w:rsidRPr="00B3444D" w:rsidRDefault="00F20155"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center"/>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b/>
          <w:bCs/>
          <w:kern w:val="2"/>
          <w:sz w:val="24"/>
          <w:szCs w:val="24"/>
          <w:lang w:eastAsia="zh-CN" w:bidi="hi-IN"/>
        </w:rPr>
        <w:t>§ 19</w:t>
      </w:r>
      <w:r w:rsidR="00C10E73" w:rsidRPr="00B3444D">
        <w:rPr>
          <w:rFonts w:ascii="Times New Roman" w:eastAsia="Times New Roman" w:hAnsi="Times New Roman" w:cs="Times New Roman"/>
          <w:b/>
          <w:bCs/>
          <w:kern w:val="2"/>
          <w:sz w:val="24"/>
          <w:szCs w:val="24"/>
          <w:lang w:eastAsia="zh-CN" w:bidi="hi-IN"/>
        </w:rPr>
        <w:t>.</w:t>
      </w:r>
    </w:p>
    <w:p w14:paraId="27471D95" w14:textId="77777777" w:rsidR="00BA6219" w:rsidRPr="00B3444D" w:rsidRDefault="00C10E73"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r w:rsidRPr="00B3444D">
        <w:rPr>
          <w:rFonts w:ascii="Times New Roman" w:eastAsia="Times New Roman" w:hAnsi="Times New Roman" w:cs="Times New Roman"/>
          <w:kern w:val="2"/>
          <w:sz w:val="24"/>
          <w:szCs w:val="24"/>
          <w:lang w:eastAsia="zh-CN" w:bidi="hi-IN"/>
        </w:rPr>
        <w:t xml:space="preserve">Niniejszą umowę sporządzono w 2 jednobrzmiących egzemplarzach, po 1 dla każdej ze stron. </w:t>
      </w:r>
    </w:p>
    <w:p w14:paraId="6E46B791" w14:textId="77777777" w:rsidR="00BA6219" w:rsidRPr="00B61EC5" w:rsidRDefault="00BA6219"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Times New Roman"/>
          <w:kern w:val="2"/>
          <w:sz w:val="24"/>
          <w:szCs w:val="24"/>
          <w:lang w:eastAsia="zh-CN" w:bidi="hi-IN"/>
        </w:rPr>
      </w:pPr>
    </w:p>
    <w:p w14:paraId="29FD18BC" w14:textId="77777777" w:rsidR="00BA6219" w:rsidRDefault="00BA6219" w:rsidP="003C2BAE">
      <w:pPr>
        <w:tabs>
          <w:tab w:val="left" w:pos="0"/>
          <w:tab w:val="left" w:pos="282"/>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s>
        <w:spacing w:after="40" w:line="240" w:lineRule="auto"/>
        <w:ind w:left="284" w:hanging="284"/>
        <w:jc w:val="both"/>
        <w:rPr>
          <w:rFonts w:ascii="Times New Roman" w:eastAsia="Times New Roman" w:hAnsi="Times New Roman" w:cs="Mangal"/>
          <w:kern w:val="2"/>
          <w:sz w:val="24"/>
          <w:szCs w:val="24"/>
          <w:lang w:eastAsia="zh-CN" w:bidi="hi-IN"/>
        </w:rPr>
      </w:pPr>
    </w:p>
    <w:tbl>
      <w:tblPr>
        <w:tblW w:w="9213" w:type="dxa"/>
        <w:tblLook w:val="0000" w:firstRow="0" w:lastRow="0" w:firstColumn="0" w:lastColumn="0" w:noHBand="0" w:noVBand="0"/>
      </w:tblPr>
      <w:tblGrid>
        <w:gridCol w:w="4604"/>
        <w:gridCol w:w="4609"/>
      </w:tblGrid>
      <w:tr w:rsidR="00BA6219" w14:paraId="39977FE4" w14:textId="77777777">
        <w:tc>
          <w:tcPr>
            <w:tcW w:w="4604" w:type="dxa"/>
            <w:vMerge w:val="restart"/>
            <w:shd w:val="clear" w:color="auto" w:fill="auto"/>
          </w:tcPr>
          <w:p w14:paraId="6DAA9CDE" w14:textId="77777777" w:rsidR="00BA6219" w:rsidRDefault="00C10E73" w:rsidP="003C2BAE">
            <w:pPr>
              <w:spacing w:after="40" w:line="360" w:lineRule="auto"/>
              <w:jc w:val="center"/>
              <w:rPr>
                <w:rFonts w:ascii="Palatino Linotype" w:eastAsia="Times New Roman" w:hAnsi="Palatino Linotype" w:cs="Mangal"/>
                <w:b/>
                <w:bCs/>
                <w:color w:val="000000"/>
                <w:kern w:val="2"/>
                <w:szCs w:val="20"/>
                <w:lang w:eastAsia="zh-CN" w:bidi="hi-IN"/>
              </w:rPr>
            </w:pPr>
            <w:r>
              <w:rPr>
                <w:rFonts w:ascii="Palatino Linotype" w:eastAsia="Times New Roman" w:hAnsi="Palatino Linotype" w:cs="Mangal"/>
                <w:b/>
                <w:bCs/>
                <w:color w:val="000000"/>
                <w:kern w:val="2"/>
                <w:szCs w:val="24"/>
                <w:lang w:eastAsia="zh-CN" w:bidi="hi-IN"/>
              </w:rPr>
              <w:t>WYKONAWCA</w:t>
            </w:r>
          </w:p>
          <w:p w14:paraId="4550CFCF" w14:textId="77777777" w:rsidR="00BA6219" w:rsidRDefault="00BA6219" w:rsidP="003C2BAE">
            <w:pPr>
              <w:spacing w:after="40" w:line="360" w:lineRule="auto"/>
              <w:jc w:val="center"/>
              <w:rPr>
                <w:rFonts w:ascii="Palatino Linotype" w:eastAsia="Times New Roman" w:hAnsi="Palatino Linotype" w:cs="Times New Roman"/>
                <w:color w:val="000000"/>
                <w:kern w:val="2"/>
                <w:szCs w:val="20"/>
                <w:lang w:eastAsia="zh-CN" w:bidi="hi-IN"/>
              </w:rPr>
            </w:pPr>
          </w:p>
          <w:p w14:paraId="4841060D" w14:textId="77777777" w:rsidR="00BA6219" w:rsidRDefault="00BA6219" w:rsidP="003C2BAE">
            <w:pPr>
              <w:spacing w:after="40" w:line="360" w:lineRule="auto"/>
              <w:jc w:val="center"/>
              <w:rPr>
                <w:rFonts w:ascii="Palatino Linotype" w:eastAsia="Times New Roman" w:hAnsi="Palatino Linotype" w:cs="Times New Roman"/>
                <w:color w:val="000000"/>
                <w:kern w:val="2"/>
                <w:szCs w:val="20"/>
                <w:lang w:eastAsia="zh-CN" w:bidi="hi-IN"/>
              </w:rPr>
            </w:pPr>
          </w:p>
          <w:p w14:paraId="0191F000" w14:textId="77777777" w:rsidR="00BA6219" w:rsidRDefault="00C10E73" w:rsidP="003C2BAE">
            <w:pPr>
              <w:spacing w:after="40" w:line="360" w:lineRule="auto"/>
              <w:jc w:val="center"/>
              <w:rPr>
                <w:rFonts w:ascii="Palatino Linotype" w:eastAsia="Times New Roman" w:hAnsi="Palatino Linotype" w:cs="Mangal"/>
                <w:color w:val="000000"/>
                <w:kern w:val="2"/>
                <w:szCs w:val="24"/>
                <w:lang w:eastAsia="zh-CN" w:bidi="hi-IN"/>
              </w:rPr>
            </w:pPr>
            <w:r>
              <w:rPr>
                <w:rFonts w:ascii="Palatino Linotype" w:eastAsia="Times New Roman" w:hAnsi="Palatino Linotype" w:cs="Times New Roman"/>
                <w:color w:val="000000"/>
                <w:kern w:val="2"/>
                <w:szCs w:val="20"/>
                <w:lang w:eastAsia="zh-CN" w:bidi="hi-IN"/>
              </w:rPr>
              <w:t>……………………</w:t>
            </w:r>
            <w:r>
              <w:rPr>
                <w:rFonts w:ascii="Palatino Linotype" w:eastAsia="Times New Roman" w:hAnsi="Palatino Linotype" w:cs="Mangal"/>
                <w:color w:val="000000"/>
                <w:kern w:val="2"/>
                <w:szCs w:val="20"/>
                <w:lang w:eastAsia="zh-CN" w:bidi="hi-IN"/>
              </w:rPr>
              <w:t>...……………………..</w:t>
            </w:r>
          </w:p>
          <w:p w14:paraId="56B0EA38"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p w14:paraId="5C16455A"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p w14:paraId="5D6F7F49" w14:textId="77777777" w:rsidR="00BA6219" w:rsidRDefault="00C10E73" w:rsidP="003C2BAE">
            <w:pPr>
              <w:spacing w:after="40" w:line="360" w:lineRule="auto"/>
              <w:jc w:val="center"/>
              <w:rPr>
                <w:rFonts w:ascii="Palatino Linotype" w:eastAsia="Times New Roman" w:hAnsi="Palatino Linotype" w:cs="Mangal"/>
                <w:color w:val="000000"/>
                <w:kern w:val="2"/>
                <w:szCs w:val="24"/>
                <w:lang w:eastAsia="zh-CN" w:bidi="hi-IN"/>
              </w:rPr>
            </w:pPr>
            <w:r>
              <w:rPr>
                <w:rFonts w:ascii="Palatino Linotype" w:eastAsia="Times New Roman" w:hAnsi="Palatino Linotype" w:cs="Times New Roman"/>
                <w:color w:val="000000"/>
                <w:kern w:val="2"/>
                <w:szCs w:val="24"/>
                <w:lang w:eastAsia="zh-CN" w:bidi="hi-IN"/>
              </w:rPr>
              <w:t>……………………………</w:t>
            </w:r>
            <w:r>
              <w:rPr>
                <w:rFonts w:ascii="Palatino Linotype" w:eastAsia="Times New Roman" w:hAnsi="Palatino Linotype" w:cs="Mangal"/>
                <w:color w:val="000000"/>
                <w:kern w:val="2"/>
                <w:szCs w:val="24"/>
                <w:lang w:eastAsia="zh-CN" w:bidi="hi-IN"/>
              </w:rPr>
              <w:t>...……………..</w:t>
            </w:r>
          </w:p>
          <w:p w14:paraId="09A7998E" w14:textId="77777777" w:rsidR="00BA6219" w:rsidRDefault="00BA6219" w:rsidP="000A240C">
            <w:pPr>
              <w:spacing w:after="40" w:line="360" w:lineRule="auto"/>
              <w:rPr>
                <w:rFonts w:ascii="Palatino Linotype" w:eastAsia="Times New Roman" w:hAnsi="Palatino Linotype" w:cs="Mangal"/>
                <w:b/>
                <w:bCs/>
                <w:color w:val="000000"/>
                <w:kern w:val="2"/>
                <w:szCs w:val="20"/>
                <w:lang w:eastAsia="zh-CN" w:bidi="hi-IN"/>
              </w:rPr>
            </w:pPr>
          </w:p>
          <w:p w14:paraId="7DBAA497"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tc>
        <w:tc>
          <w:tcPr>
            <w:tcW w:w="4608" w:type="dxa"/>
            <w:shd w:val="clear" w:color="auto" w:fill="auto"/>
          </w:tcPr>
          <w:p w14:paraId="7C49240C" w14:textId="77777777" w:rsidR="00BA6219" w:rsidRDefault="00C10E73" w:rsidP="003C2BAE">
            <w:pPr>
              <w:spacing w:after="40" w:line="360" w:lineRule="auto"/>
              <w:jc w:val="center"/>
              <w:rPr>
                <w:rFonts w:ascii="Palatino Linotype" w:eastAsia="Times New Roman" w:hAnsi="Palatino Linotype" w:cs="Mangal"/>
                <w:color w:val="000000"/>
                <w:kern w:val="2"/>
                <w:szCs w:val="24"/>
                <w:lang w:eastAsia="zh-CN" w:bidi="hi-IN"/>
              </w:rPr>
            </w:pPr>
            <w:r>
              <w:rPr>
                <w:rFonts w:ascii="Palatino Linotype" w:eastAsia="Times New Roman" w:hAnsi="Palatino Linotype" w:cs="Mangal"/>
                <w:b/>
                <w:bCs/>
                <w:color w:val="000000"/>
                <w:kern w:val="2"/>
                <w:szCs w:val="24"/>
                <w:lang w:eastAsia="zh-CN" w:bidi="hi-IN"/>
              </w:rPr>
              <w:t>ZAMAWIAJĄCY</w:t>
            </w:r>
          </w:p>
          <w:p w14:paraId="1CF8CF7B"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p w14:paraId="103C638C"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p w14:paraId="77C3BEBC" w14:textId="77777777" w:rsidR="00BA6219" w:rsidRDefault="00C10E73" w:rsidP="003C2BAE">
            <w:pPr>
              <w:spacing w:after="40" w:line="360" w:lineRule="auto"/>
              <w:jc w:val="center"/>
              <w:rPr>
                <w:rFonts w:ascii="Palatino Linotype" w:eastAsia="Times New Roman" w:hAnsi="Palatino Linotype" w:cs="Mangal"/>
                <w:color w:val="000000"/>
                <w:kern w:val="2"/>
                <w:szCs w:val="24"/>
                <w:lang w:eastAsia="zh-CN" w:bidi="hi-IN"/>
              </w:rPr>
            </w:pPr>
            <w:r>
              <w:rPr>
                <w:rFonts w:ascii="Palatino Linotype" w:eastAsia="Times New Roman" w:hAnsi="Palatino Linotype" w:cs="Times New Roman"/>
                <w:color w:val="000000"/>
                <w:kern w:val="2"/>
                <w:szCs w:val="24"/>
                <w:lang w:eastAsia="zh-CN" w:bidi="hi-IN"/>
              </w:rPr>
              <w:t>…………</w:t>
            </w:r>
            <w:r>
              <w:rPr>
                <w:rFonts w:ascii="Palatino Linotype" w:eastAsia="Times New Roman" w:hAnsi="Palatino Linotype" w:cs="Mangal"/>
                <w:color w:val="000000"/>
                <w:kern w:val="2"/>
                <w:szCs w:val="24"/>
                <w:lang w:eastAsia="zh-CN" w:bidi="hi-IN"/>
              </w:rPr>
              <w:t>..…………………….</w:t>
            </w:r>
          </w:p>
          <w:p w14:paraId="2B791A13"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p w14:paraId="5FEA1468" w14:textId="77777777" w:rsidR="00BA6219" w:rsidRDefault="00BA6219" w:rsidP="003C2BAE">
            <w:pPr>
              <w:spacing w:after="40" w:line="360" w:lineRule="auto"/>
              <w:jc w:val="center"/>
              <w:rPr>
                <w:rFonts w:ascii="Palatino Linotype" w:eastAsia="Times New Roman" w:hAnsi="Palatino Linotype" w:cs="Mangal"/>
                <w:color w:val="000000"/>
                <w:kern w:val="2"/>
                <w:szCs w:val="24"/>
                <w:lang w:eastAsia="zh-CN" w:bidi="hi-IN"/>
              </w:rPr>
            </w:pPr>
          </w:p>
          <w:p w14:paraId="321DBAE4" w14:textId="77777777" w:rsidR="00BA6219" w:rsidRDefault="00C10E73" w:rsidP="003C2BAE">
            <w:pPr>
              <w:spacing w:after="40" w:line="360" w:lineRule="auto"/>
              <w:jc w:val="center"/>
              <w:rPr>
                <w:rFonts w:ascii="Palatino Linotype" w:eastAsia="Times New Roman" w:hAnsi="Palatino Linotype" w:cs="Mangal"/>
                <w:kern w:val="2"/>
                <w:sz w:val="24"/>
                <w:szCs w:val="24"/>
                <w:lang w:eastAsia="zh-CN" w:bidi="hi-IN"/>
              </w:rPr>
            </w:pPr>
            <w:r>
              <w:rPr>
                <w:rFonts w:ascii="Palatino Linotype" w:eastAsia="Times New Roman" w:hAnsi="Palatino Linotype" w:cs="Times New Roman"/>
                <w:color w:val="000000"/>
                <w:kern w:val="2"/>
                <w:szCs w:val="24"/>
                <w:lang w:eastAsia="zh-CN" w:bidi="hi-IN"/>
              </w:rPr>
              <w:t>…………………………………</w:t>
            </w:r>
            <w:r>
              <w:rPr>
                <w:rFonts w:ascii="Palatino Linotype" w:eastAsia="Times New Roman" w:hAnsi="Palatino Linotype" w:cs="Mangal"/>
                <w:color w:val="000000"/>
                <w:kern w:val="2"/>
                <w:szCs w:val="24"/>
                <w:lang w:eastAsia="zh-CN" w:bidi="hi-IN"/>
              </w:rPr>
              <w:t>..</w:t>
            </w:r>
          </w:p>
        </w:tc>
      </w:tr>
      <w:tr w:rsidR="00BA6219" w14:paraId="70C6B58C" w14:textId="77777777">
        <w:tc>
          <w:tcPr>
            <w:tcW w:w="4604" w:type="dxa"/>
            <w:vMerge/>
            <w:shd w:val="clear" w:color="auto" w:fill="auto"/>
          </w:tcPr>
          <w:p w14:paraId="0412171D" w14:textId="77777777" w:rsidR="00BA6219" w:rsidRDefault="00BA6219" w:rsidP="003C2BAE">
            <w:pPr>
              <w:spacing w:after="40" w:line="360" w:lineRule="auto"/>
              <w:jc w:val="center"/>
              <w:rPr>
                <w:rFonts w:ascii="Times New Roman" w:eastAsia="Times New Roman" w:hAnsi="Times New Roman" w:cs="Mangal"/>
                <w:b/>
                <w:bCs/>
                <w:color w:val="000000"/>
                <w:kern w:val="2"/>
                <w:szCs w:val="24"/>
                <w:lang w:eastAsia="zh-CN" w:bidi="hi-IN"/>
              </w:rPr>
            </w:pPr>
          </w:p>
        </w:tc>
        <w:tc>
          <w:tcPr>
            <w:tcW w:w="4608" w:type="dxa"/>
            <w:shd w:val="clear" w:color="auto" w:fill="auto"/>
          </w:tcPr>
          <w:p w14:paraId="450D5960" w14:textId="77777777" w:rsidR="00BA6219" w:rsidRDefault="00BA6219" w:rsidP="003C2BAE">
            <w:pPr>
              <w:spacing w:after="40" w:line="360" w:lineRule="auto"/>
              <w:jc w:val="center"/>
              <w:rPr>
                <w:rFonts w:ascii="Times New Roman" w:eastAsia="Times New Roman" w:hAnsi="Times New Roman" w:cs="Mangal"/>
                <w:b/>
                <w:bCs/>
                <w:color w:val="000000"/>
                <w:kern w:val="2"/>
                <w:szCs w:val="24"/>
                <w:lang w:eastAsia="zh-CN" w:bidi="hi-IN"/>
              </w:rPr>
            </w:pPr>
          </w:p>
          <w:p w14:paraId="583E8023" w14:textId="360462E6" w:rsidR="00BA6219" w:rsidRDefault="00BA6219" w:rsidP="003C2BAE">
            <w:pPr>
              <w:spacing w:after="40" w:line="360" w:lineRule="auto"/>
              <w:jc w:val="center"/>
              <w:rPr>
                <w:rFonts w:ascii="Times New Roman" w:eastAsia="Times New Roman" w:hAnsi="Times New Roman" w:cs="Mangal"/>
                <w:kern w:val="2"/>
                <w:sz w:val="24"/>
                <w:szCs w:val="24"/>
                <w:lang w:eastAsia="zh-CN" w:bidi="hi-IN"/>
              </w:rPr>
            </w:pPr>
          </w:p>
        </w:tc>
      </w:tr>
    </w:tbl>
    <w:p w14:paraId="122FBF36" w14:textId="77777777" w:rsidR="00BA6219" w:rsidRDefault="00BA6219" w:rsidP="003C2BAE">
      <w:pPr>
        <w:spacing w:after="40" w:line="240" w:lineRule="auto"/>
        <w:jc w:val="center"/>
        <w:rPr>
          <w:rFonts w:ascii="Times New Roman" w:eastAsia="Times New Roman" w:hAnsi="Times New Roman" w:cs="Mangal"/>
          <w:i/>
          <w:kern w:val="2"/>
          <w:sz w:val="24"/>
          <w:szCs w:val="24"/>
          <w:lang w:eastAsia="zh-CN" w:bidi="hi-IN"/>
        </w:rPr>
      </w:pPr>
    </w:p>
    <w:p w14:paraId="4CC73E21" w14:textId="77777777" w:rsidR="00BA6219" w:rsidRDefault="00C10E73" w:rsidP="003C2BAE">
      <w:pPr>
        <w:spacing w:after="40"/>
        <w:rPr>
          <w:rFonts w:ascii="Times New Roman" w:eastAsia="Times New Roman" w:hAnsi="Times New Roman" w:cs="Mangal"/>
          <w:i/>
          <w:kern w:val="2"/>
          <w:sz w:val="24"/>
          <w:szCs w:val="24"/>
          <w:lang w:eastAsia="zh-CN" w:bidi="hi-IN"/>
        </w:rPr>
      </w:pPr>
      <w:r>
        <w:br w:type="page"/>
      </w:r>
    </w:p>
    <w:p w14:paraId="12A744B8" w14:textId="77777777" w:rsidR="00BA6219" w:rsidRDefault="00BA6219" w:rsidP="003C2BAE">
      <w:pPr>
        <w:spacing w:after="40" w:line="240" w:lineRule="auto"/>
        <w:jc w:val="center"/>
        <w:rPr>
          <w:rFonts w:ascii="Times New Roman" w:eastAsia="Times New Roman" w:hAnsi="Times New Roman" w:cs="Mangal"/>
          <w:i/>
          <w:kern w:val="2"/>
          <w:sz w:val="24"/>
          <w:szCs w:val="24"/>
          <w:lang w:eastAsia="zh-CN" w:bidi="hi-IN"/>
        </w:rPr>
      </w:pPr>
    </w:p>
    <w:tbl>
      <w:tblPr>
        <w:tblStyle w:val="Tabela-Siatka"/>
        <w:tblW w:w="9287" w:type="dxa"/>
        <w:tblLook w:val="04A0" w:firstRow="1" w:lastRow="0" w:firstColumn="1" w:lastColumn="0" w:noHBand="0" w:noVBand="1"/>
      </w:tblPr>
      <w:tblGrid>
        <w:gridCol w:w="4059"/>
        <w:gridCol w:w="5228"/>
      </w:tblGrid>
      <w:tr w:rsidR="00BA6219" w14:paraId="768AA9A4" w14:textId="77777777">
        <w:tc>
          <w:tcPr>
            <w:tcW w:w="4786" w:type="dxa"/>
            <w:tcBorders>
              <w:top w:val="nil"/>
              <w:left w:val="nil"/>
              <w:bottom w:val="nil"/>
              <w:right w:val="nil"/>
            </w:tcBorders>
          </w:tcPr>
          <w:p w14:paraId="3603FA52" w14:textId="77777777" w:rsidR="00BA6219" w:rsidRDefault="00BA6219" w:rsidP="003C2BAE">
            <w:pPr>
              <w:spacing w:after="40" w:line="240" w:lineRule="auto"/>
              <w:jc w:val="both"/>
              <w:rPr>
                <w:rFonts w:ascii="Palatino Linotype" w:eastAsia="Times New Roman" w:hAnsi="Palatino Linotype" w:cs="Mangal"/>
                <w:b/>
                <w:kern w:val="2"/>
                <w:lang w:eastAsia="zh-CN" w:bidi="hi-IN"/>
              </w:rPr>
            </w:pPr>
          </w:p>
        </w:tc>
        <w:tc>
          <w:tcPr>
            <w:tcW w:w="4500" w:type="dxa"/>
            <w:tcBorders>
              <w:top w:val="nil"/>
              <w:left w:val="nil"/>
              <w:bottom w:val="nil"/>
              <w:right w:val="nil"/>
            </w:tcBorders>
          </w:tcPr>
          <w:p w14:paraId="51A6ED76" w14:textId="77777777" w:rsidR="00BA6219" w:rsidRDefault="00C10E73" w:rsidP="003C2BAE">
            <w:pPr>
              <w:spacing w:after="40" w:line="240" w:lineRule="auto"/>
              <w:jc w:val="center"/>
              <w:rPr>
                <w:rFonts w:ascii="Palatino Linotype" w:eastAsia="Calibri" w:hAnsi="Palatino Linotype" w:cs="Times New Roman"/>
                <w:i/>
                <w:kern w:val="2"/>
                <w:sz w:val="18"/>
                <w:szCs w:val="18"/>
                <w:lang w:eastAsia="zh-CN"/>
              </w:rPr>
            </w:pPr>
            <w:r>
              <w:rPr>
                <w:rFonts w:ascii="Palatino Linotype" w:eastAsia="Calibri" w:hAnsi="Palatino Linotype" w:cs="Times New Roman"/>
                <w:i/>
                <w:kern w:val="2"/>
                <w:sz w:val="18"/>
                <w:szCs w:val="18"/>
                <w:lang w:eastAsia="zh-CN"/>
              </w:rPr>
              <w:t>Załącznik nr 1</w:t>
            </w:r>
          </w:p>
          <w:p w14:paraId="0BF0A143" w14:textId="37A8C0A0" w:rsidR="00BA6219" w:rsidRDefault="001649D0" w:rsidP="003C2BAE">
            <w:pPr>
              <w:spacing w:after="40" w:line="240" w:lineRule="auto"/>
              <w:jc w:val="center"/>
              <w:rPr>
                <w:rFonts w:ascii="Palatino Linotype" w:eastAsia="Calibri" w:hAnsi="Palatino Linotype" w:cs="Times New Roman"/>
                <w:i/>
                <w:kern w:val="2"/>
                <w:sz w:val="18"/>
                <w:szCs w:val="18"/>
                <w:lang w:eastAsia="zh-CN"/>
              </w:rPr>
            </w:pPr>
            <w:r>
              <w:rPr>
                <w:rFonts w:ascii="Palatino Linotype" w:eastAsia="Calibri" w:hAnsi="Palatino Linotype" w:cs="Times New Roman"/>
                <w:i/>
                <w:kern w:val="2"/>
                <w:sz w:val="18"/>
                <w:szCs w:val="18"/>
                <w:lang w:eastAsia="zh-CN"/>
              </w:rPr>
              <w:t>do projektowanych postanowień umowy</w:t>
            </w:r>
            <w:r w:rsidR="00C10E73">
              <w:rPr>
                <w:rFonts w:ascii="Palatino Linotype" w:eastAsia="Calibri" w:hAnsi="Palatino Linotype" w:cs="Times New Roman"/>
                <w:i/>
                <w:kern w:val="2"/>
                <w:sz w:val="18"/>
                <w:szCs w:val="18"/>
                <w:lang w:eastAsia="zh-CN"/>
              </w:rPr>
              <w:t xml:space="preserve"> (wzór oświadczenia)</w:t>
            </w:r>
          </w:p>
          <w:p w14:paraId="29672F34" w14:textId="77777777" w:rsidR="00BA6219" w:rsidRDefault="00BA6219" w:rsidP="003C2BAE">
            <w:pPr>
              <w:spacing w:after="40" w:line="240" w:lineRule="auto"/>
              <w:jc w:val="both"/>
              <w:rPr>
                <w:rFonts w:ascii="Palatino Linotype" w:eastAsia="Times New Roman" w:hAnsi="Palatino Linotype" w:cs="Mangal"/>
                <w:b/>
                <w:kern w:val="2"/>
                <w:sz w:val="18"/>
                <w:szCs w:val="18"/>
                <w:lang w:eastAsia="zh-CN" w:bidi="hi-IN"/>
              </w:rPr>
            </w:pPr>
          </w:p>
        </w:tc>
      </w:tr>
      <w:tr w:rsidR="00BA6219" w14:paraId="0B1A47AC" w14:textId="77777777">
        <w:tc>
          <w:tcPr>
            <w:tcW w:w="4786" w:type="dxa"/>
            <w:tcBorders>
              <w:top w:val="nil"/>
              <w:left w:val="nil"/>
              <w:bottom w:val="nil"/>
              <w:right w:val="nil"/>
            </w:tcBorders>
          </w:tcPr>
          <w:p w14:paraId="409AEAEB" w14:textId="77777777" w:rsidR="00BA6219" w:rsidRDefault="00C10E73" w:rsidP="003C2BAE">
            <w:pPr>
              <w:spacing w:after="40" w:line="360" w:lineRule="auto"/>
              <w:rPr>
                <w:rFonts w:ascii="Palatino Linotype" w:eastAsia="Times New Roman" w:hAnsi="Palatino Linotype" w:cs="Times New Roman"/>
                <w:kern w:val="2"/>
                <w:lang w:eastAsia="zh-CN"/>
              </w:rPr>
            </w:pPr>
            <w:r>
              <w:rPr>
                <w:rFonts w:ascii="Palatino Linotype" w:eastAsia="Calibri" w:hAnsi="Palatino Linotype" w:cs="Times New Roman"/>
                <w:b/>
                <w:kern w:val="2"/>
                <w:lang w:eastAsia="zh-CN"/>
              </w:rPr>
              <w:t>Wykonawca:</w:t>
            </w:r>
          </w:p>
          <w:p w14:paraId="12331A68" w14:textId="77777777" w:rsidR="00BA6219" w:rsidRDefault="00C10E73" w:rsidP="003C2BAE">
            <w:pPr>
              <w:spacing w:after="40" w:line="360" w:lineRule="auto"/>
              <w:rPr>
                <w:rFonts w:ascii="Palatino Linotype" w:eastAsia="Times New Roman" w:hAnsi="Palatino Linotype" w:cs="Times New Roman"/>
                <w:kern w:val="2"/>
                <w:lang w:eastAsia="zh-CN"/>
              </w:rPr>
            </w:pPr>
            <w:r>
              <w:rPr>
                <w:rFonts w:ascii="Palatino Linotype" w:eastAsia="Times New Roman" w:hAnsi="Palatino Linotype" w:cs="Times New Roman"/>
                <w:kern w:val="2"/>
                <w:lang w:eastAsia="zh-CN"/>
              </w:rPr>
              <w:t>…………………………………………………</w:t>
            </w:r>
            <w:r>
              <w:rPr>
                <w:rFonts w:ascii="Palatino Linotype" w:eastAsia="Calibri" w:hAnsi="Palatino Linotype" w:cs="Times New Roman"/>
                <w:kern w:val="2"/>
                <w:lang w:eastAsia="zh-CN"/>
              </w:rPr>
              <w:t>.</w:t>
            </w:r>
          </w:p>
          <w:p w14:paraId="4D88C3E0" w14:textId="77777777" w:rsidR="00BA6219" w:rsidRDefault="00C10E73" w:rsidP="003C2BAE">
            <w:pPr>
              <w:spacing w:after="40" w:line="360" w:lineRule="auto"/>
              <w:rPr>
                <w:rFonts w:ascii="Palatino Linotype" w:eastAsia="Times New Roman" w:hAnsi="Palatino Linotype" w:cs="Times New Roman"/>
                <w:kern w:val="2"/>
                <w:lang w:eastAsia="zh-CN"/>
              </w:rPr>
            </w:pPr>
            <w:r>
              <w:rPr>
                <w:rFonts w:ascii="Palatino Linotype" w:eastAsia="Times New Roman" w:hAnsi="Palatino Linotype" w:cs="Times New Roman"/>
                <w:kern w:val="2"/>
                <w:lang w:eastAsia="zh-CN"/>
              </w:rPr>
              <w:t>………………………………………………</w:t>
            </w:r>
            <w:r>
              <w:rPr>
                <w:rFonts w:ascii="Palatino Linotype" w:eastAsia="Calibri" w:hAnsi="Palatino Linotype" w:cs="Times New Roman"/>
                <w:kern w:val="2"/>
                <w:lang w:eastAsia="zh-CN"/>
              </w:rPr>
              <w:t>.…</w:t>
            </w:r>
          </w:p>
          <w:p w14:paraId="12CF35C7" w14:textId="77777777" w:rsidR="00BA6219" w:rsidRDefault="00C10E73" w:rsidP="003C2BAE">
            <w:pPr>
              <w:spacing w:after="40" w:line="360" w:lineRule="auto"/>
              <w:rPr>
                <w:rFonts w:ascii="Palatino Linotype" w:eastAsia="Calibri" w:hAnsi="Palatino Linotype" w:cs="Times New Roman"/>
                <w:i/>
                <w:kern w:val="2"/>
                <w:lang w:eastAsia="zh-CN"/>
              </w:rPr>
            </w:pPr>
            <w:r>
              <w:rPr>
                <w:rFonts w:ascii="Palatino Linotype" w:eastAsia="Times New Roman" w:hAnsi="Palatino Linotype" w:cs="Times New Roman"/>
                <w:kern w:val="2"/>
                <w:lang w:eastAsia="zh-CN"/>
              </w:rPr>
              <w:t>………………………………………</w:t>
            </w:r>
            <w:r>
              <w:rPr>
                <w:rFonts w:ascii="Palatino Linotype" w:eastAsia="Calibri" w:hAnsi="Palatino Linotype" w:cs="Times New Roman"/>
                <w:kern w:val="2"/>
                <w:lang w:eastAsia="zh-CN"/>
              </w:rPr>
              <w:t>.…………</w:t>
            </w:r>
          </w:p>
          <w:p w14:paraId="324EDF1F" w14:textId="77777777" w:rsidR="00BA6219" w:rsidRDefault="00C10E73" w:rsidP="003C2BAE">
            <w:pPr>
              <w:spacing w:after="40" w:line="240" w:lineRule="auto"/>
              <w:rPr>
                <w:rFonts w:ascii="Palatino Linotype" w:eastAsia="Calibri" w:hAnsi="Palatino Linotype" w:cs="Times New Roman"/>
                <w:kern w:val="2"/>
                <w:u w:val="single"/>
                <w:lang w:eastAsia="zh-CN"/>
              </w:rPr>
            </w:pPr>
            <w:r>
              <w:rPr>
                <w:rFonts w:ascii="Palatino Linotype" w:eastAsia="Calibri" w:hAnsi="Palatino Linotype" w:cs="Times New Roman"/>
                <w:i/>
                <w:kern w:val="2"/>
                <w:lang w:eastAsia="zh-CN"/>
              </w:rPr>
              <w:t>(pełna nazwa/firma, adres, w zależności od podmiotu: NIP/PESEL, KRS/</w:t>
            </w:r>
            <w:proofErr w:type="spellStart"/>
            <w:r>
              <w:rPr>
                <w:rFonts w:ascii="Palatino Linotype" w:eastAsia="Calibri" w:hAnsi="Palatino Linotype" w:cs="Times New Roman"/>
                <w:i/>
                <w:kern w:val="2"/>
                <w:lang w:eastAsia="zh-CN"/>
              </w:rPr>
              <w:t>CEiDG</w:t>
            </w:r>
            <w:proofErr w:type="spellEnd"/>
            <w:r>
              <w:rPr>
                <w:rFonts w:ascii="Palatino Linotype" w:eastAsia="Calibri" w:hAnsi="Palatino Linotype" w:cs="Times New Roman"/>
                <w:i/>
                <w:kern w:val="2"/>
                <w:lang w:eastAsia="zh-CN"/>
              </w:rPr>
              <w:t>)</w:t>
            </w:r>
          </w:p>
          <w:p w14:paraId="16D27B36" w14:textId="77777777" w:rsidR="00BA6219" w:rsidRDefault="00C10E73" w:rsidP="003C2BAE">
            <w:pPr>
              <w:spacing w:after="40" w:line="360" w:lineRule="auto"/>
              <w:rPr>
                <w:rFonts w:ascii="Palatino Linotype" w:eastAsia="Times New Roman" w:hAnsi="Palatino Linotype" w:cs="Times New Roman"/>
                <w:kern w:val="2"/>
                <w:lang w:eastAsia="zh-CN"/>
              </w:rPr>
            </w:pPr>
            <w:r>
              <w:rPr>
                <w:rFonts w:ascii="Palatino Linotype" w:eastAsia="Calibri" w:hAnsi="Palatino Linotype" w:cs="Times New Roman"/>
                <w:kern w:val="2"/>
                <w:u w:val="single"/>
                <w:lang w:eastAsia="zh-CN"/>
              </w:rPr>
              <w:t>reprezentowany przez:</w:t>
            </w:r>
          </w:p>
          <w:p w14:paraId="23CD7D04" w14:textId="77777777" w:rsidR="00BA6219" w:rsidRDefault="00C10E73" w:rsidP="003C2BAE">
            <w:pPr>
              <w:spacing w:after="40" w:line="360" w:lineRule="auto"/>
              <w:rPr>
                <w:rFonts w:ascii="Palatino Linotype" w:eastAsia="Times New Roman" w:hAnsi="Palatino Linotype" w:cs="Times New Roman"/>
                <w:kern w:val="2"/>
                <w:lang w:eastAsia="zh-CN"/>
              </w:rPr>
            </w:pPr>
            <w:r>
              <w:rPr>
                <w:rFonts w:ascii="Palatino Linotype" w:eastAsia="Times New Roman" w:hAnsi="Palatino Linotype" w:cs="Times New Roman"/>
                <w:kern w:val="2"/>
                <w:lang w:eastAsia="zh-CN"/>
              </w:rPr>
              <w:t>……………………………………………</w:t>
            </w:r>
            <w:r>
              <w:rPr>
                <w:rFonts w:ascii="Palatino Linotype" w:eastAsia="Calibri" w:hAnsi="Palatino Linotype" w:cs="Times New Roman"/>
                <w:kern w:val="2"/>
                <w:lang w:eastAsia="zh-CN"/>
              </w:rPr>
              <w:t>..…...</w:t>
            </w:r>
          </w:p>
          <w:p w14:paraId="1D41D759" w14:textId="77777777" w:rsidR="00BA6219" w:rsidRDefault="00C10E73" w:rsidP="003C2BAE">
            <w:pPr>
              <w:spacing w:after="40" w:line="360" w:lineRule="auto"/>
              <w:rPr>
                <w:rFonts w:ascii="Palatino Linotype" w:eastAsia="Calibri" w:hAnsi="Palatino Linotype" w:cs="Times New Roman"/>
                <w:i/>
                <w:kern w:val="2"/>
                <w:lang w:eastAsia="zh-CN"/>
              </w:rPr>
            </w:pPr>
            <w:r>
              <w:rPr>
                <w:rFonts w:ascii="Palatino Linotype" w:eastAsia="Times New Roman" w:hAnsi="Palatino Linotype" w:cs="Times New Roman"/>
                <w:kern w:val="2"/>
                <w:lang w:eastAsia="zh-CN"/>
              </w:rPr>
              <w:t>…………………………………………………</w:t>
            </w:r>
            <w:r>
              <w:rPr>
                <w:rFonts w:ascii="Palatino Linotype" w:eastAsia="Calibri" w:hAnsi="Palatino Linotype" w:cs="Times New Roman"/>
                <w:kern w:val="2"/>
                <w:lang w:eastAsia="zh-CN"/>
              </w:rPr>
              <w:t>.</w:t>
            </w:r>
          </w:p>
          <w:p w14:paraId="01EF4375" w14:textId="77777777" w:rsidR="00BA6219" w:rsidRDefault="00C10E73" w:rsidP="003C2BAE">
            <w:pPr>
              <w:spacing w:after="40" w:line="240" w:lineRule="auto"/>
              <w:rPr>
                <w:rFonts w:ascii="Palatino Linotype" w:eastAsia="Calibri" w:hAnsi="Palatino Linotype" w:cs="Times New Roman"/>
                <w:i/>
                <w:kern w:val="2"/>
                <w:lang w:eastAsia="zh-CN"/>
              </w:rPr>
            </w:pPr>
            <w:r>
              <w:rPr>
                <w:rFonts w:ascii="Palatino Linotype" w:eastAsia="Calibri" w:hAnsi="Palatino Linotype" w:cs="Times New Roman"/>
                <w:i/>
                <w:kern w:val="2"/>
                <w:lang w:eastAsia="zh-CN"/>
              </w:rPr>
              <w:t>(imię, nazwisko, stanowisko/podstawa do reprezentacji)</w:t>
            </w:r>
          </w:p>
          <w:p w14:paraId="52FB95FA" w14:textId="77777777" w:rsidR="00BA6219" w:rsidRDefault="00BA6219" w:rsidP="003C2BAE">
            <w:pPr>
              <w:spacing w:after="40" w:line="240" w:lineRule="auto"/>
              <w:rPr>
                <w:rFonts w:ascii="Palatino Linotype" w:eastAsia="Calibri" w:hAnsi="Palatino Linotype" w:cs="Times New Roman"/>
                <w:i/>
                <w:kern w:val="2"/>
                <w:lang w:eastAsia="zh-CN"/>
              </w:rPr>
            </w:pPr>
          </w:p>
          <w:p w14:paraId="18B573B0" w14:textId="77777777" w:rsidR="00BA6219" w:rsidRDefault="00C10E73" w:rsidP="003C2BAE">
            <w:pPr>
              <w:spacing w:after="40" w:line="240" w:lineRule="auto"/>
              <w:rPr>
                <w:rFonts w:ascii="Palatino Linotype" w:eastAsia="Calibri" w:hAnsi="Palatino Linotype" w:cs="Times New Roman"/>
                <w:i/>
                <w:kern w:val="2"/>
                <w:lang w:eastAsia="zh-CN"/>
              </w:rPr>
            </w:pPr>
            <w:r>
              <w:rPr>
                <w:rFonts w:ascii="Palatino Linotype" w:eastAsia="Calibri" w:hAnsi="Palatino Linotype" w:cs="Times New Roman"/>
                <w:i/>
                <w:kern w:val="2"/>
                <w:lang w:eastAsia="zh-CN"/>
              </w:rPr>
              <w:t>Telefon kontaktowy ………………………………</w:t>
            </w:r>
          </w:p>
          <w:p w14:paraId="0423E595" w14:textId="77777777" w:rsidR="00BA6219" w:rsidRDefault="00C10E73" w:rsidP="003C2BAE">
            <w:pPr>
              <w:spacing w:after="40" w:line="240" w:lineRule="auto"/>
              <w:rPr>
                <w:rFonts w:ascii="Palatino Linotype" w:eastAsia="Calibri" w:hAnsi="Palatino Linotype" w:cs="Times New Roman"/>
                <w:i/>
                <w:kern w:val="2"/>
                <w:lang w:eastAsia="zh-CN"/>
              </w:rPr>
            </w:pPr>
            <w:r>
              <w:rPr>
                <w:rFonts w:ascii="Palatino Linotype" w:eastAsia="Calibri" w:hAnsi="Palatino Linotype" w:cs="Times New Roman"/>
                <w:i/>
                <w:kern w:val="2"/>
                <w:lang w:eastAsia="zh-CN"/>
              </w:rPr>
              <w:t>Fax …………………………………………………</w:t>
            </w:r>
          </w:p>
          <w:p w14:paraId="702B32E8" w14:textId="77777777" w:rsidR="00BA6219" w:rsidRDefault="00C10E73" w:rsidP="003C2BAE">
            <w:pPr>
              <w:spacing w:after="40" w:line="240" w:lineRule="auto"/>
              <w:rPr>
                <w:rFonts w:ascii="Palatino Linotype" w:eastAsia="Calibri" w:hAnsi="Palatino Linotype" w:cs="Times New Roman"/>
                <w:i/>
                <w:kern w:val="2"/>
                <w:lang w:eastAsia="zh-CN"/>
              </w:rPr>
            </w:pPr>
            <w:r>
              <w:rPr>
                <w:rFonts w:ascii="Palatino Linotype" w:eastAsia="Calibri" w:hAnsi="Palatino Linotype" w:cs="Times New Roman"/>
                <w:i/>
                <w:kern w:val="2"/>
                <w:lang w:eastAsia="zh-CN"/>
              </w:rPr>
              <w:t>Adres e-mail ………………………………………</w:t>
            </w:r>
          </w:p>
          <w:p w14:paraId="444CEDCF" w14:textId="77777777" w:rsidR="00BA6219" w:rsidRDefault="00BA6219" w:rsidP="003C2BAE">
            <w:pPr>
              <w:spacing w:after="40" w:line="240" w:lineRule="auto"/>
              <w:jc w:val="center"/>
              <w:rPr>
                <w:rFonts w:ascii="Palatino Linotype" w:eastAsia="Calibri" w:hAnsi="Palatino Linotype" w:cs="Times New Roman"/>
                <w:i/>
                <w:kern w:val="2"/>
                <w:lang w:eastAsia="zh-CN"/>
              </w:rPr>
            </w:pPr>
          </w:p>
        </w:tc>
        <w:tc>
          <w:tcPr>
            <w:tcW w:w="4500" w:type="dxa"/>
            <w:tcBorders>
              <w:top w:val="nil"/>
              <w:left w:val="nil"/>
              <w:bottom w:val="nil"/>
              <w:right w:val="nil"/>
            </w:tcBorders>
          </w:tcPr>
          <w:p w14:paraId="564BFE08" w14:textId="77777777" w:rsidR="00BA6219" w:rsidRDefault="00C10E73" w:rsidP="003C2BAE">
            <w:pPr>
              <w:spacing w:after="40" w:line="240" w:lineRule="auto"/>
              <w:jc w:val="both"/>
              <w:rPr>
                <w:rFonts w:ascii="Palatino Linotype" w:eastAsia="Calibri" w:hAnsi="Palatino Linotype" w:cs="Times New Roman"/>
                <w:b/>
                <w:kern w:val="2"/>
                <w:lang w:eastAsia="zh-CN"/>
              </w:rPr>
            </w:pPr>
            <w:r>
              <w:rPr>
                <w:rFonts w:ascii="Palatino Linotype" w:eastAsia="Calibri" w:hAnsi="Palatino Linotype" w:cs="Times New Roman"/>
                <w:b/>
                <w:kern w:val="2"/>
                <w:lang w:eastAsia="zh-CN"/>
              </w:rPr>
              <w:t>Zamawiający:</w:t>
            </w:r>
          </w:p>
          <w:p w14:paraId="3C5D5EF6" w14:textId="77777777" w:rsidR="00BA6219" w:rsidRDefault="00BA6219" w:rsidP="003C2BAE">
            <w:pPr>
              <w:spacing w:after="40" w:line="240" w:lineRule="auto"/>
              <w:ind w:left="5954" w:hanging="1"/>
              <w:jc w:val="both"/>
              <w:rPr>
                <w:rFonts w:ascii="Palatino Linotype" w:eastAsia="Calibri" w:hAnsi="Palatino Linotype" w:cs="Times New Roman"/>
                <w:b/>
                <w:kern w:val="2"/>
                <w:lang w:eastAsia="zh-CN"/>
              </w:rPr>
            </w:pPr>
          </w:p>
          <w:p w14:paraId="4C98D6C7" w14:textId="25552895" w:rsidR="00BA6219" w:rsidRDefault="00A654BC" w:rsidP="003C2BAE">
            <w:pPr>
              <w:spacing w:after="40" w:line="240" w:lineRule="auto"/>
              <w:jc w:val="both"/>
              <w:rPr>
                <w:rFonts w:ascii="Palatino Linotype" w:eastAsia="Calibri" w:hAnsi="Palatino Linotype" w:cs="Times New Roman"/>
                <w:kern w:val="2"/>
                <w:lang w:eastAsia="zh-CN"/>
              </w:rPr>
            </w:pPr>
            <w:r>
              <w:rPr>
                <w:rFonts w:ascii="Palatino Linotype" w:eastAsia="Calibri" w:hAnsi="Palatino Linotype" w:cs="Times New Roman"/>
                <w:kern w:val="2"/>
                <w:lang w:eastAsia="zh-CN"/>
              </w:rPr>
              <w:t>Powiatowy Zarząd Dróg</w:t>
            </w:r>
          </w:p>
          <w:p w14:paraId="1E746D95" w14:textId="3B52AC3A" w:rsidR="00BA6219" w:rsidRDefault="00A654BC" w:rsidP="003C2BAE">
            <w:pPr>
              <w:spacing w:after="40" w:line="240" w:lineRule="auto"/>
              <w:jc w:val="both"/>
              <w:rPr>
                <w:rFonts w:ascii="Palatino Linotype" w:eastAsia="Calibri" w:hAnsi="Palatino Linotype" w:cs="Times New Roman"/>
                <w:kern w:val="2"/>
                <w:lang w:eastAsia="zh-CN"/>
              </w:rPr>
            </w:pPr>
            <w:r>
              <w:rPr>
                <w:rFonts w:ascii="Palatino Linotype" w:eastAsia="Calibri" w:hAnsi="Palatino Linotype" w:cs="Times New Roman"/>
                <w:kern w:val="2"/>
                <w:lang w:eastAsia="zh-CN"/>
              </w:rPr>
              <w:t>ul. Brokowska 37</w:t>
            </w:r>
          </w:p>
          <w:p w14:paraId="739CA612" w14:textId="245E3534" w:rsidR="00BA6219" w:rsidRDefault="00A654BC" w:rsidP="003C2BAE">
            <w:pPr>
              <w:spacing w:after="40" w:line="240" w:lineRule="auto"/>
              <w:jc w:val="both"/>
              <w:rPr>
                <w:rFonts w:ascii="Palatino Linotype" w:eastAsia="Calibri" w:hAnsi="Palatino Linotype" w:cs="Times New Roman"/>
                <w:i/>
                <w:kern w:val="2"/>
                <w:lang w:eastAsia="zh-CN"/>
              </w:rPr>
            </w:pPr>
            <w:r>
              <w:rPr>
                <w:rFonts w:ascii="Palatino Linotype" w:eastAsia="Calibri" w:hAnsi="Palatino Linotype" w:cs="Times New Roman"/>
                <w:kern w:val="2"/>
                <w:lang w:eastAsia="zh-CN"/>
              </w:rPr>
              <w:t>07-300 Ostrów Mazowiecka</w:t>
            </w:r>
          </w:p>
          <w:p w14:paraId="5B9C028A" w14:textId="77777777" w:rsidR="00BA6219" w:rsidRDefault="00BA6219" w:rsidP="003C2BAE">
            <w:pPr>
              <w:spacing w:after="40" w:line="240" w:lineRule="auto"/>
              <w:jc w:val="right"/>
              <w:rPr>
                <w:rFonts w:ascii="Palatino Linotype" w:eastAsia="Calibri" w:hAnsi="Palatino Linotype" w:cs="Times New Roman"/>
                <w:i/>
                <w:kern w:val="2"/>
                <w:lang w:eastAsia="zh-CN"/>
              </w:rPr>
            </w:pPr>
          </w:p>
        </w:tc>
      </w:tr>
    </w:tbl>
    <w:p w14:paraId="0A3C354E" w14:textId="77777777" w:rsidR="00BA6219" w:rsidRDefault="00BA6219" w:rsidP="003C2BAE">
      <w:pPr>
        <w:spacing w:after="40" w:line="240" w:lineRule="auto"/>
        <w:jc w:val="both"/>
        <w:rPr>
          <w:rFonts w:ascii="Times New Roman" w:eastAsia="Times New Roman" w:hAnsi="Times New Roman" w:cs="Mangal"/>
          <w:b/>
          <w:kern w:val="2"/>
          <w:sz w:val="24"/>
          <w:szCs w:val="24"/>
          <w:lang w:eastAsia="zh-CN" w:bidi="hi-IN"/>
        </w:rPr>
      </w:pPr>
    </w:p>
    <w:p w14:paraId="42D59E11" w14:textId="77777777" w:rsidR="00BA6219" w:rsidRPr="0039287E" w:rsidRDefault="00C10E73" w:rsidP="003C2BAE">
      <w:pPr>
        <w:spacing w:after="40" w:line="240" w:lineRule="auto"/>
        <w:jc w:val="center"/>
        <w:rPr>
          <w:rFonts w:ascii="Times New Roman" w:eastAsia="Times New Roman" w:hAnsi="Times New Roman" w:cs="Times New Roman"/>
          <w:b/>
          <w:kern w:val="2"/>
          <w:sz w:val="24"/>
          <w:szCs w:val="24"/>
          <w:lang w:eastAsia="zh-CN" w:bidi="hi-IN"/>
        </w:rPr>
      </w:pPr>
      <w:r w:rsidRPr="0039287E">
        <w:rPr>
          <w:rFonts w:ascii="Times New Roman" w:eastAsia="Times New Roman" w:hAnsi="Times New Roman" w:cs="Times New Roman"/>
          <w:b/>
          <w:kern w:val="2"/>
          <w:sz w:val="24"/>
          <w:szCs w:val="24"/>
          <w:lang w:eastAsia="zh-CN" w:bidi="hi-IN"/>
        </w:rPr>
        <w:t>OŚWIADCZENIE PODWYKONAWCY I DALSZEGO PODWYKONAWCY</w:t>
      </w:r>
      <w:r w:rsidRPr="0039287E">
        <w:rPr>
          <w:rFonts w:ascii="Times New Roman" w:eastAsia="Times New Roman" w:hAnsi="Times New Roman" w:cs="Times New Roman"/>
          <w:b/>
          <w:kern w:val="2"/>
          <w:sz w:val="24"/>
          <w:szCs w:val="24"/>
          <w:lang w:eastAsia="zh-CN" w:bidi="hi-IN"/>
        </w:rPr>
        <w:br/>
        <w:t>O UREGULOWANIU WZGLĘDEM NICH WSZELKICH NALEŻNOŚCI</w:t>
      </w:r>
    </w:p>
    <w:p w14:paraId="181DDCE0" w14:textId="77777777" w:rsidR="00BA6219" w:rsidRPr="0039287E" w:rsidRDefault="00BA6219" w:rsidP="0039287E">
      <w:pPr>
        <w:spacing w:after="40" w:line="360" w:lineRule="auto"/>
        <w:rPr>
          <w:rFonts w:ascii="Times New Roman" w:eastAsia="Times New Roman" w:hAnsi="Times New Roman" w:cs="Times New Roman"/>
          <w:b/>
          <w:kern w:val="2"/>
          <w:sz w:val="24"/>
          <w:szCs w:val="24"/>
          <w:lang w:eastAsia="zh-CN" w:bidi="hi-IN"/>
        </w:rPr>
      </w:pPr>
    </w:p>
    <w:p w14:paraId="4CAF4A07" w14:textId="77777777" w:rsidR="00BA6219" w:rsidRPr="0039287E" w:rsidRDefault="00C10E73" w:rsidP="0039287E">
      <w:pPr>
        <w:numPr>
          <w:ilvl w:val="0"/>
          <w:numId w:val="15"/>
        </w:numPr>
        <w:spacing w:after="40" w:line="360" w:lineRule="auto"/>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PODWYKONAWCA: ……………………………………………………………….……..</w:t>
      </w:r>
    </w:p>
    <w:p w14:paraId="7BB7C169" w14:textId="77777777" w:rsidR="00BA6219" w:rsidRPr="0039287E" w:rsidRDefault="00C10E73" w:rsidP="0039287E">
      <w:pPr>
        <w:spacing w:after="40" w:line="360" w:lineRule="auto"/>
        <w:ind w:left="360"/>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reprezentowany przez ………………………………………………………………………</w:t>
      </w:r>
    </w:p>
    <w:p w14:paraId="5383D54D" w14:textId="77777777" w:rsidR="00BA6219" w:rsidRPr="0039287E" w:rsidRDefault="00C10E73" w:rsidP="0039287E">
      <w:pPr>
        <w:numPr>
          <w:ilvl w:val="0"/>
          <w:numId w:val="15"/>
        </w:numPr>
        <w:spacing w:after="40" w:line="360" w:lineRule="auto"/>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WYKONAWCA: …………………………………………………………………………...</w:t>
      </w:r>
    </w:p>
    <w:p w14:paraId="039AC411" w14:textId="77777777" w:rsidR="00BA6219" w:rsidRPr="0039287E" w:rsidRDefault="00C10E73" w:rsidP="0039287E">
      <w:pPr>
        <w:numPr>
          <w:ilvl w:val="0"/>
          <w:numId w:val="15"/>
        </w:numPr>
        <w:spacing w:after="40" w:line="360" w:lineRule="auto"/>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ZAMAWIAJĄCY: …………………….……………………………………………………</w:t>
      </w:r>
    </w:p>
    <w:p w14:paraId="63607287" w14:textId="77777777" w:rsidR="00BA6219" w:rsidRPr="0039287E" w:rsidRDefault="00C10E73" w:rsidP="0039287E">
      <w:pPr>
        <w:numPr>
          <w:ilvl w:val="0"/>
          <w:numId w:val="15"/>
        </w:numPr>
        <w:spacing w:after="40" w:line="360" w:lineRule="auto"/>
        <w:ind w:left="357" w:hanging="357"/>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OŚWIADCZENIE PODWYKONAWCY:</w:t>
      </w:r>
    </w:p>
    <w:p w14:paraId="06168149" w14:textId="77777777" w:rsidR="00BA6219" w:rsidRPr="0039287E" w:rsidRDefault="00C10E73" w:rsidP="0039287E">
      <w:pPr>
        <w:spacing w:after="40" w:line="360" w:lineRule="auto"/>
        <w:ind w:left="360"/>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Podwykonawca oświadcza, że:</w:t>
      </w:r>
    </w:p>
    <w:p w14:paraId="286A71A3" w14:textId="77777777" w:rsidR="00BA6219" w:rsidRPr="0039287E" w:rsidRDefault="00C10E73" w:rsidP="0039287E">
      <w:pPr>
        <w:numPr>
          <w:ilvl w:val="0"/>
          <w:numId w:val="14"/>
        </w:numPr>
        <w:spacing w:after="40" w:line="360" w:lineRule="auto"/>
        <w:ind w:left="1080"/>
        <w:jc w:val="both"/>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 xml:space="preserve">do daty złożenia niniejszego Oświadczenia Podwykonawca/Dalszy Podwykonawca* otrzymał od Wykonawcy/Podwykonawcy* pełne wynagrodzenie </w:t>
      </w:r>
      <w:r w:rsidRPr="0039287E">
        <w:rPr>
          <w:rFonts w:ascii="Times New Roman" w:eastAsia="Times New Roman" w:hAnsi="Times New Roman" w:cs="Times New Roman"/>
          <w:kern w:val="2"/>
          <w:sz w:val="24"/>
          <w:szCs w:val="24"/>
          <w:lang w:eastAsia="zh-CN" w:bidi="hi-IN"/>
        </w:rPr>
        <w:lastRenderedPageBreak/>
        <w:t xml:space="preserve">należne za roboty/dostawy/usługi: wykonane w ramach Umowy </w:t>
      </w:r>
      <w:r w:rsidRPr="0039287E">
        <w:rPr>
          <w:rFonts w:ascii="Times New Roman" w:eastAsia="Times New Roman" w:hAnsi="Times New Roman" w:cs="Times New Roman"/>
          <w:kern w:val="2"/>
          <w:sz w:val="24"/>
          <w:szCs w:val="24"/>
          <w:lang w:eastAsia="zh-CN" w:bidi="hi-IN"/>
        </w:rPr>
        <w:br/>
        <w:t xml:space="preserve">Nr ……..…………………….. z dnia ……………….…….…… zawartej przez Wykonawcę/Podwykonawcę* z Podwykonawcą/Dalszym Podwykonawcą*, </w:t>
      </w:r>
      <w:r w:rsidRPr="0039287E">
        <w:rPr>
          <w:rFonts w:ascii="Times New Roman" w:eastAsia="Times New Roman" w:hAnsi="Times New Roman" w:cs="Times New Roman"/>
          <w:kern w:val="2"/>
          <w:sz w:val="24"/>
          <w:szCs w:val="24"/>
          <w:lang w:eastAsia="zh-CN" w:bidi="hi-IN"/>
        </w:rPr>
        <w:br/>
        <w:t>a dotyczącej …………………………...……………………………………………;</w:t>
      </w:r>
    </w:p>
    <w:p w14:paraId="169642D3" w14:textId="77777777" w:rsidR="00BA6219" w:rsidRPr="0039287E" w:rsidRDefault="00C10E73" w:rsidP="0039287E">
      <w:pPr>
        <w:numPr>
          <w:ilvl w:val="0"/>
          <w:numId w:val="14"/>
        </w:numPr>
        <w:spacing w:after="40" w:line="360" w:lineRule="auto"/>
        <w:ind w:left="1080"/>
        <w:jc w:val="both"/>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w/w zapłata wynagrodzenia została zrealizowana zgodnie z postanowieniami Umowy o podwykonawstwo Nr …………….……. z dnia …………..……………. i wyczerpuje roszczenia Podwykonawcy/Dalszego Podwykonawcy* wobec Wykonawcy/Podwykonawcy* z tytułu tych płatności;</w:t>
      </w:r>
    </w:p>
    <w:p w14:paraId="1D8E4C81" w14:textId="77777777" w:rsidR="00BA6219" w:rsidRPr="0039287E" w:rsidRDefault="00C10E73" w:rsidP="0039287E">
      <w:pPr>
        <w:numPr>
          <w:ilvl w:val="0"/>
          <w:numId w:val="14"/>
        </w:numPr>
        <w:spacing w:after="40" w:line="360" w:lineRule="auto"/>
        <w:ind w:left="1080"/>
        <w:jc w:val="both"/>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w związku z dokonaniem zapłaty całości wynagrodzenia przez Wykonawcę/ Podwykonawcę* na rzecz Podwykonawcy/Dalszego Wykonawcy* z tytułu Umowy Nr ………………..……………… Zamawiający nie posiada żadnych zobowiązań wobec Podwykonawcy/Dalszego Podwykonawcy*, a wszelkie zobowiązania Zamawiającego względem Podwykonawcy/Dalszego Podwykonawcy* wygasły.</w:t>
      </w:r>
    </w:p>
    <w:p w14:paraId="7719BF03" w14:textId="77777777" w:rsidR="00BA6219" w:rsidRPr="0039287E" w:rsidRDefault="00C10E73" w:rsidP="0039287E">
      <w:pPr>
        <w:numPr>
          <w:ilvl w:val="0"/>
          <w:numId w:val="15"/>
        </w:numPr>
        <w:spacing w:after="40" w:line="360" w:lineRule="auto"/>
        <w:jc w:val="both"/>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Integralną częścią Oświadczenia jest dokument potwierdzający status prawny Podwykonawcy (aktualny odpis KRS/Zaświadczenie z ewidencji działalności gospodarczej Podwykonawcy/Dalszego Podwykonawcy*).</w:t>
      </w:r>
    </w:p>
    <w:p w14:paraId="31C1C13D" w14:textId="77777777" w:rsidR="00BA6219" w:rsidRPr="0039287E" w:rsidRDefault="00BA6219" w:rsidP="003C2BAE">
      <w:pPr>
        <w:spacing w:after="40" w:line="240" w:lineRule="auto"/>
        <w:ind w:left="426" w:hanging="426"/>
        <w:rPr>
          <w:rFonts w:ascii="Times New Roman" w:eastAsia="Times New Roman" w:hAnsi="Times New Roman" w:cs="Times New Roman"/>
          <w:kern w:val="2"/>
          <w:sz w:val="24"/>
          <w:szCs w:val="24"/>
          <w:lang w:eastAsia="zh-CN" w:bidi="hi-IN"/>
        </w:rPr>
      </w:pPr>
    </w:p>
    <w:p w14:paraId="711F1168" w14:textId="77777777" w:rsidR="00BA6219" w:rsidRPr="0039287E" w:rsidRDefault="00C10E73" w:rsidP="003C2BAE">
      <w:pPr>
        <w:spacing w:after="40" w:line="240" w:lineRule="auto"/>
        <w:ind w:left="426" w:hanging="426"/>
        <w:rPr>
          <w:rFonts w:ascii="Times New Roman" w:eastAsia="Times New Roman" w:hAnsi="Times New Roman" w:cs="Times New Roman"/>
          <w:kern w:val="2"/>
          <w:sz w:val="24"/>
          <w:szCs w:val="24"/>
          <w:lang w:eastAsia="zh-CN" w:bidi="hi-IN"/>
        </w:rPr>
      </w:pPr>
      <w:r w:rsidRPr="0039287E">
        <w:rPr>
          <w:rFonts w:ascii="Times New Roman" w:eastAsia="Times New Roman" w:hAnsi="Times New Roman" w:cs="Times New Roman"/>
          <w:kern w:val="2"/>
          <w:sz w:val="24"/>
          <w:szCs w:val="24"/>
          <w:lang w:eastAsia="zh-CN" w:bidi="hi-IN"/>
        </w:rPr>
        <w:t>…………………………..…., dnia ………………………..….</w:t>
      </w:r>
    </w:p>
    <w:p w14:paraId="4FEBB13A" w14:textId="77777777" w:rsidR="00BA6219" w:rsidRPr="0039287E" w:rsidRDefault="00BA6219" w:rsidP="003C2BAE">
      <w:pPr>
        <w:spacing w:after="40" w:line="240" w:lineRule="auto"/>
        <w:ind w:left="5389" w:firstLine="283"/>
        <w:rPr>
          <w:rFonts w:ascii="Times New Roman" w:eastAsia="Times New Roman" w:hAnsi="Times New Roman" w:cs="Times New Roman"/>
          <w:kern w:val="2"/>
          <w:sz w:val="24"/>
          <w:szCs w:val="24"/>
          <w:lang w:eastAsia="zh-CN" w:bidi="hi-IN"/>
        </w:rPr>
      </w:pPr>
    </w:p>
    <w:p w14:paraId="1FFACE05" w14:textId="77777777" w:rsidR="00BA6219" w:rsidRPr="0039287E" w:rsidRDefault="00C10E73" w:rsidP="003C2BAE">
      <w:pPr>
        <w:spacing w:after="40" w:line="240" w:lineRule="auto"/>
        <w:ind w:left="5389" w:firstLine="283"/>
        <w:rPr>
          <w:rFonts w:ascii="Times New Roman" w:eastAsia="Times New Roman" w:hAnsi="Times New Roman" w:cs="Times New Roman"/>
          <w:i/>
          <w:kern w:val="2"/>
          <w:sz w:val="24"/>
          <w:szCs w:val="24"/>
          <w:lang w:eastAsia="zh-CN" w:bidi="hi-IN"/>
        </w:rPr>
      </w:pPr>
      <w:r w:rsidRPr="0039287E">
        <w:rPr>
          <w:rFonts w:ascii="Times New Roman" w:eastAsia="Times New Roman" w:hAnsi="Times New Roman" w:cs="Times New Roman"/>
          <w:kern w:val="2"/>
          <w:sz w:val="24"/>
          <w:szCs w:val="24"/>
          <w:lang w:eastAsia="zh-CN" w:bidi="hi-IN"/>
        </w:rPr>
        <w:t>…………………..……………….</w:t>
      </w:r>
    </w:p>
    <w:p w14:paraId="73BE6862" w14:textId="77777777" w:rsidR="00BA6219" w:rsidRPr="0039287E" w:rsidRDefault="00C10E73" w:rsidP="003C2BAE">
      <w:pPr>
        <w:spacing w:after="40" w:line="240" w:lineRule="auto"/>
        <w:ind w:left="6381" w:firstLine="709"/>
        <w:rPr>
          <w:rFonts w:ascii="Times New Roman" w:eastAsia="Times New Roman" w:hAnsi="Times New Roman" w:cs="Times New Roman"/>
          <w:i/>
          <w:kern w:val="2"/>
          <w:sz w:val="24"/>
          <w:szCs w:val="24"/>
          <w:lang w:eastAsia="zh-CN" w:bidi="hi-IN"/>
        </w:rPr>
      </w:pPr>
      <w:r w:rsidRPr="0039287E">
        <w:rPr>
          <w:rFonts w:ascii="Times New Roman" w:eastAsia="Times New Roman" w:hAnsi="Times New Roman" w:cs="Times New Roman"/>
          <w:i/>
          <w:kern w:val="2"/>
          <w:sz w:val="24"/>
          <w:szCs w:val="24"/>
          <w:lang w:eastAsia="zh-CN" w:bidi="hi-IN"/>
        </w:rPr>
        <w:t>podpis</w:t>
      </w:r>
    </w:p>
    <w:p w14:paraId="6AB77E3F" w14:textId="77777777" w:rsidR="00BA6219" w:rsidRPr="0039287E" w:rsidRDefault="00BA6219" w:rsidP="003C2BAE">
      <w:pPr>
        <w:spacing w:after="40" w:line="240" w:lineRule="auto"/>
        <w:ind w:left="6381" w:firstLine="709"/>
        <w:rPr>
          <w:rFonts w:ascii="Times New Roman" w:eastAsia="Times New Roman" w:hAnsi="Times New Roman" w:cs="Times New Roman"/>
          <w:i/>
          <w:kern w:val="2"/>
          <w:sz w:val="24"/>
          <w:szCs w:val="24"/>
          <w:lang w:eastAsia="zh-CN" w:bidi="hi-IN"/>
        </w:rPr>
      </w:pPr>
    </w:p>
    <w:p w14:paraId="1C732077" w14:textId="77777777" w:rsidR="00BA6219" w:rsidRPr="0039287E" w:rsidRDefault="00C10E73" w:rsidP="003C2BAE">
      <w:pPr>
        <w:spacing w:after="40" w:line="240" w:lineRule="auto"/>
        <w:rPr>
          <w:rFonts w:ascii="Times New Roman" w:eastAsia="Times New Roman" w:hAnsi="Times New Roman" w:cs="Times New Roman"/>
          <w:i/>
          <w:kern w:val="2"/>
          <w:sz w:val="24"/>
          <w:szCs w:val="24"/>
          <w:lang w:eastAsia="zh-CN" w:bidi="hi-IN"/>
        </w:rPr>
      </w:pPr>
      <w:r w:rsidRPr="0039287E">
        <w:rPr>
          <w:rFonts w:ascii="Times New Roman" w:eastAsia="Times New Roman" w:hAnsi="Times New Roman" w:cs="Times New Roman"/>
          <w:i/>
          <w:kern w:val="2"/>
          <w:sz w:val="24"/>
          <w:szCs w:val="24"/>
          <w:lang w:eastAsia="zh-CN" w:bidi="hi-IN"/>
        </w:rPr>
        <w:t xml:space="preserve">*niepotrzebne skreślić </w:t>
      </w:r>
    </w:p>
    <w:p w14:paraId="07B12616" w14:textId="77777777" w:rsidR="00BA6219" w:rsidRPr="0039287E" w:rsidRDefault="00C10E73" w:rsidP="003C2BAE">
      <w:pPr>
        <w:spacing w:after="40"/>
        <w:rPr>
          <w:rFonts w:ascii="Times New Roman" w:eastAsia="Times New Roman" w:hAnsi="Times New Roman" w:cs="Times New Roman"/>
          <w:i/>
          <w:kern w:val="2"/>
          <w:sz w:val="24"/>
          <w:szCs w:val="24"/>
          <w:lang w:eastAsia="zh-CN" w:bidi="hi-IN"/>
        </w:rPr>
      </w:pPr>
      <w:r w:rsidRPr="0039287E">
        <w:rPr>
          <w:rFonts w:ascii="Times New Roman" w:hAnsi="Times New Roman" w:cs="Times New Roman"/>
          <w:sz w:val="24"/>
          <w:szCs w:val="24"/>
        </w:rPr>
        <w:br w:type="page"/>
      </w:r>
    </w:p>
    <w:p w14:paraId="320EDDF4" w14:textId="77777777" w:rsidR="00BA6219" w:rsidRDefault="00BA6219" w:rsidP="003C2BAE">
      <w:pPr>
        <w:spacing w:after="40" w:line="240" w:lineRule="auto"/>
        <w:rPr>
          <w:rFonts w:ascii="Times New Roman" w:eastAsia="Times New Roman" w:hAnsi="Times New Roman" w:cs="Mangal"/>
          <w:i/>
          <w:kern w:val="2"/>
          <w:sz w:val="20"/>
          <w:szCs w:val="20"/>
          <w:lang w:eastAsia="zh-CN" w:bidi="hi-IN"/>
        </w:rPr>
      </w:pPr>
    </w:p>
    <w:tbl>
      <w:tblPr>
        <w:tblW w:w="9062" w:type="dxa"/>
        <w:tblLook w:val="0000" w:firstRow="0" w:lastRow="0" w:firstColumn="0" w:lastColumn="0" w:noHBand="0" w:noVBand="0"/>
      </w:tblPr>
      <w:tblGrid>
        <w:gridCol w:w="4645"/>
        <w:gridCol w:w="4417"/>
      </w:tblGrid>
      <w:tr w:rsidR="00BA6219" w14:paraId="05F4D2E8" w14:textId="77777777" w:rsidTr="001D727B">
        <w:tc>
          <w:tcPr>
            <w:tcW w:w="4645" w:type="dxa"/>
            <w:shd w:val="clear" w:color="auto" w:fill="auto"/>
          </w:tcPr>
          <w:p w14:paraId="7F65A9CF" w14:textId="77777777" w:rsidR="00BA6219" w:rsidRDefault="00BA6219" w:rsidP="003C2BAE">
            <w:pPr>
              <w:snapToGrid w:val="0"/>
              <w:spacing w:after="40" w:line="240" w:lineRule="auto"/>
              <w:rPr>
                <w:rFonts w:ascii="Palatino Linotype" w:eastAsia="Calibri" w:hAnsi="Palatino Linotype" w:cs="Times New Roman"/>
                <w:i/>
                <w:kern w:val="2"/>
                <w:lang w:eastAsia="zh-CN"/>
              </w:rPr>
            </w:pPr>
          </w:p>
        </w:tc>
        <w:tc>
          <w:tcPr>
            <w:tcW w:w="4417" w:type="dxa"/>
            <w:shd w:val="clear" w:color="auto" w:fill="auto"/>
          </w:tcPr>
          <w:p w14:paraId="7A307809" w14:textId="478FAB83" w:rsidR="00BA6219" w:rsidRDefault="001649D0" w:rsidP="003C2BAE">
            <w:pPr>
              <w:spacing w:after="40" w:line="240" w:lineRule="auto"/>
              <w:rPr>
                <w:rFonts w:ascii="Palatino Linotype" w:eastAsia="Calibri" w:hAnsi="Palatino Linotype" w:cs="Times New Roman"/>
                <w:i/>
                <w:kern w:val="2"/>
                <w:sz w:val="18"/>
                <w:szCs w:val="18"/>
                <w:lang w:eastAsia="zh-CN"/>
              </w:rPr>
            </w:pPr>
            <w:r>
              <w:rPr>
                <w:rFonts w:ascii="Palatino Linotype" w:eastAsia="Calibri" w:hAnsi="Palatino Linotype" w:cs="Times New Roman"/>
                <w:i/>
                <w:kern w:val="2"/>
                <w:sz w:val="18"/>
                <w:szCs w:val="18"/>
                <w:lang w:eastAsia="zh-CN"/>
              </w:rPr>
              <w:t xml:space="preserve">                                             </w:t>
            </w:r>
            <w:r w:rsidR="00C10E73">
              <w:rPr>
                <w:rFonts w:ascii="Palatino Linotype" w:eastAsia="Calibri" w:hAnsi="Palatino Linotype" w:cs="Times New Roman"/>
                <w:i/>
                <w:kern w:val="2"/>
                <w:sz w:val="18"/>
                <w:szCs w:val="18"/>
                <w:lang w:eastAsia="zh-CN"/>
              </w:rPr>
              <w:t xml:space="preserve">Załącznik nr 2 </w:t>
            </w:r>
          </w:p>
          <w:p w14:paraId="0B626DE1" w14:textId="77777777" w:rsidR="001649D0" w:rsidRDefault="001649D0" w:rsidP="003C2BAE">
            <w:pPr>
              <w:spacing w:after="40" w:line="240" w:lineRule="auto"/>
              <w:jc w:val="right"/>
              <w:rPr>
                <w:rFonts w:ascii="Palatino Linotype" w:eastAsia="Calibri" w:hAnsi="Palatino Linotype" w:cs="Times New Roman"/>
                <w:i/>
                <w:color w:val="000000"/>
                <w:kern w:val="2"/>
                <w:sz w:val="18"/>
                <w:szCs w:val="18"/>
                <w:lang w:eastAsia="zh-CN"/>
              </w:rPr>
            </w:pPr>
            <w:r>
              <w:rPr>
                <w:rFonts w:ascii="Palatino Linotype" w:eastAsia="Calibri" w:hAnsi="Palatino Linotype" w:cs="Times New Roman"/>
                <w:i/>
                <w:color w:val="000000"/>
                <w:kern w:val="2"/>
                <w:sz w:val="18"/>
                <w:szCs w:val="18"/>
                <w:lang w:eastAsia="zh-CN"/>
              </w:rPr>
              <w:t>Do projektowanych postanowień umowy</w:t>
            </w:r>
          </w:p>
          <w:p w14:paraId="50514ACA" w14:textId="00654188" w:rsidR="00BA6219" w:rsidRDefault="001649D0" w:rsidP="003C2BAE">
            <w:pPr>
              <w:spacing w:after="40" w:line="240" w:lineRule="auto"/>
              <w:jc w:val="center"/>
              <w:rPr>
                <w:rFonts w:ascii="Palatino Linotype" w:eastAsia="Lucida Sans Unicode" w:hAnsi="Palatino Linotype" w:cs="Times New Roman"/>
                <w:i/>
                <w:color w:val="000000"/>
                <w:kern w:val="2"/>
                <w:sz w:val="18"/>
                <w:szCs w:val="18"/>
                <w:lang w:eastAsia="zh-CN" w:bidi="hi-IN"/>
              </w:rPr>
            </w:pPr>
            <w:r>
              <w:rPr>
                <w:rFonts w:ascii="Palatino Linotype" w:eastAsia="Calibri" w:hAnsi="Palatino Linotype" w:cs="Times New Roman"/>
                <w:i/>
                <w:color w:val="000000"/>
                <w:kern w:val="2"/>
                <w:sz w:val="18"/>
                <w:szCs w:val="18"/>
                <w:lang w:eastAsia="zh-CN"/>
              </w:rPr>
              <w:t xml:space="preserve">            </w:t>
            </w:r>
            <w:r w:rsidR="00C10E73">
              <w:rPr>
                <w:rFonts w:ascii="Palatino Linotype" w:eastAsia="Calibri" w:hAnsi="Palatino Linotype" w:cs="Times New Roman"/>
                <w:i/>
                <w:color w:val="000000"/>
                <w:kern w:val="2"/>
                <w:sz w:val="18"/>
                <w:szCs w:val="18"/>
                <w:lang w:eastAsia="zh-CN"/>
              </w:rPr>
              <w:t>(</w:t>
            </w:r>
            <w:r w:rsidR="00C10E73">
              <w:rPr>
                <w:rFonts w:ascii="Palatino Linotype" w:eastAsia="Lucida Sans Unicode" w:hAnsi="Palatino Linotype" w:cs="Times New Roman"/>
                <w:i/>
                <w:color w:val="000000"/>
                <w:kern w:val="2"/>
                <w:sz w:val="18"/>
                <w:szCs w:val="18"/>
                <w:lang w:eastAsia="zh-CN" w:bidi="hi-IN"/>
              </w:rPr>
              <w:t>klauzula informacyjna zgodnie z art. 13 ust. 1 i 2</w:t>
            </w:r>
          </w:p>
          <w:p w14:paraId="59AF1647" w14:textId="77777777" w:rsidR="00BA6219" w:rsidRDefault="00C10E73" w:rsidP="003C2BAE">
            <w:pPr>
              <w:spacing w:after="40" w:line="240" w:lineRule="auto"/>
              <w:jc w:val="right"/>
              <w:rPr>
                <w:rFonts w:ascii="Palatino Linotype" w:eastAsia="Lucida Sans Unicode" w:hAnsi="Palatino Linotype" w:cs="Times New Roman"/>
                <w:i/>
                <w:color w:val="000000"/>
                <w:kern w:val="2"/>
                <w:sz w:val="18"/>
                <w:szCs w:val="18"/>
                <w:lang w:eastAsia="zh-CN" w:bidi="hi-IN"/>
              </w:rPr>
            </w:pPr>
            <w:r>
              <w:rPr>
                <w:rFonts w:ascii="Palatino Linotype" w:eastAsia="Lucida Sans Unicode" w:hAnsi="Palatino Linotype" w:cs="Times New Roman"/>
                <w:i/>
                <w:color w:val="000000"/>
                <w:kern w:val="2"/>
                <w:sz w:val="18"/>
                <w:szCs w:val="18"/>
                <w:lang w:eastAsia="zh-CN" w:bidi="hi-IN"/>
              </w:rPr>
              <w:t>Ogólnego Rozporządzenia o Ochronie Danych)</w:t>
            </w:r>
          </w:p>
          <w:p w14:paraId="2CF6750A" w14:textId="77777777" w:rsidR="00BA6219" w:rsidRDefault="00BA6219" w:rsidP="003C2BAE">
            <w:pPr>
              <w:spacing w:after="40" w:line="240" w:lineRule="auto"/>
              <w:jc w:val="right"/>
              <w:rPr>
                <w:rFonts w:ascii="Palatino Linotype" w:eastAsia="Calibri" w:hAnsi="Palatino Linotype" w:cs="Times New Roman"/>
                <w:i/>
                <w:kern w:val="2"/>
                <w:lang w:eastAsia="zh-CN"/>
              </w:rPr>
            </w:pPr>
          </w:p>
        </w:tc>
      </w:tr>
    </w:tbl>
    <w:p w14:paraId="2FEDA609" w14:textId="77777777" w:rsidR="001D727B" w:rsidRPr="0039287E" w:rsidRDefault="001D727B" w:rsidP="001D727B">
      <w:pPr>
        <w:ind w:right="19"/>
        <w:jc w:val="center"/>
        <w:rPr>
          <w:rFonts w:ascii="Times New Roman" w:hAnsi="Times New Roman" w:cs="Times New Roman"/>
          <w:sz w:val="24"/>
          <w:szCs w:val="24"/>
        </w:rPr>
      </w:pPr>
      <w:r w:rsidRPr="0039287E">
        <w:rPr>
          <w:rFonts w:ascii="Times New Roman" w:hAnsi="Times New Roman" w:cs="Times New Roman"/>
          <w:b/>
          <w:sz w:val="24"/>
          <w:szCs w:val="24"/>
        </w:rPr>
        <w:t>Informacja w zakresie przetwarzania danych w związku z udzielaniem zamówień publicznych</w:t>
      </w:r>
      <w:r w:rsidRPr="0039287E">
        <w:rPr>
          <w:rFonts w:ascii="Times New Roman" w:hAnsi="Times New Roman" w:cs="Times New Roman"/>
          <w:sz w:val="24"/>
          <w:szCs w:val="24"/>
        </w:rPr>
        <w:t xml:space="preserve"> </w:t>
      </w:r>
    </w:p>
    <w:p w14:paraId="4B077B60" w14:textId="77777777" w:rsidR="001D727B" w:rsidRPr="0039287E" w:rsidRDefault="001D727B" w:rsidP="001D727B">
      <w:pPr>
        <w:spacing w:after="195"/>
        <w:rPr>
          <w:rFonts w:ascii="Times New Roman" w:hAnsi="Times New Roman" w:cs="Times New Roman"/>
          <w:sz w:val="24"/>
          <w:szCs w:val="24"/>
        </w:rPr>
      </w:pPr>
      <w:r w:rsidRPr="0039287E">
        <w:rPr>
          <w:rFonts w:ascii="Times New Roman" w:hAnsi="Times New Roman" w:cs="Times New Roman"/>
          <w:sz w:val="24"/>
          <w:szCs w:val="24"/>
        </w:rPr>
        <w:t xml:space="preserve">Realizując obowiązek wynikający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7914FABC" w14:textId="77777777" w:rsidR="001D727B" w:rsidRPr="0039287E" w:rsidRDefault="001D727B" w:rsidP="001D727B">
      <w:pPr>
        <w:numPr>
          <w:ilvl w:val="0"/>
          <w:numId w:val="46"/>
        </w:numPr>
        <w:suppressAutoHyphens w:val="0"/>
        <w:spacing w:after="155"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Tożsamość i dane kontaktowe Administratora:  </w:t>
      </w:r>
    </w:p>
    <w:p w14:paraId="34E3F330" w14:textId="3A0B801B" w:rsidR="001D727B" w:rsidRPr="0039287E" w:rsidRDefault="001D727B" w:rsidP="001D727B">
      <w:pPr>
        <w:spacing w:after="189"/>
        <w:ind w:left="716"/>
        <w:rPr>
          <w:rFonts w:ascii="Times New Roman" w:hAnsi="Times New Roman" w:cs="Times New Roman"/>
          <w:sz w:val="24"/>
          <w:szCs w:val="24"/>
        </w:rPr>
      </w:pPr>
      <w:r w:rsidRPr="0039287E">
        <w:rPr>
          <w:rFonts w:ascii="Times New Roman" w:hAnsi="Times New Roman" w:cs="Times New Roman"/>
          <w:sz w:val="24"/>
          <w:szCs w:val="24"/>
        </w:rPr>
        <w:t xml:space="preserve">Administratorem danych osobowych przetwarzanych w związku z udzieleniem zamówień publicznych jest Powiatowy Zarząd Dróg w Ostrowi Mazowieckiej, ul. Brokowska 37, 07-300 Ostrów Mazowiecka, tel. 29 645 71 62, adres e-mail </w:t>
      </w:r>
      <w:r w:rsidRPr="0039287E">
        <w:rPr>
          <w:rFonts w:ascii="Times New Roman" w:hAnsi="Times New Roman" w:cs="Times New Roman"/>
          <w:color w:val="2F5496" w:themeColor="accent5" w:themeShade="BF"/>
          <w:sz w:val="24"/>
          <w:szCs w:val="24"/>
          <w:u w:val="single"/>
        </w:rPr>
        <w:t>pzdostrow@interia.pl</w:t>
      </w:r>
      <w:r w:rsidRPr="0039287E">
        <w:rPr>
          <w:rFonts w:ascii="Times New Roman" w:hAnsi="Times New Roman" w:cs="Times New Roman"/>
          <w:color w:val="2F5496" w:themeColor="accent5" w:themeShade="BF"/>
          <w:sz w:val="24"/>
          <w:szCs w:val="24"/>
        </w:rPr>
        <w:t xml:space="preserve"> </w:t>
      </w:r>
      <w:r w:rsidRPr="0039287E">
        <w:rPr>
          <w:rFonts w:ascii="Times New Roman" w:hAnsi="Times New Roman" w:cs="Times New Roman"/>
          <w:sz w:val="24"/>
          <w:szCs w:val="24"/>
        </w:rPr>
        <w:t xml:space="preserve">.  </w:t>
      </w:r>
    </w:p>
    <w:p w14:paraId="27F539B4" w14:textId="77777777" w:rsidR="001D727B" w:rsidRPr="0039287E" w:rsidRDefault="001D727B"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Dane kontaktowe inspektora ochrony danych:  </w:t>
      </w:r>
    </w:p>
    <w:p w14:paraId="4EF1E57B" w14:textId="7F41A05E"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We wszystkich sprawach dotyczących przetwarzania danych osobowych kontaktować się można z Inspektorem Ochrony Danych za pośrednictwem poczty e-mail: </w:t>
      </w:r>
      <w:hyperlink r:id="rId8" w:history="1">
        <w:r w:rsidRPr="0039287E">
          <w:rPr>
            <w:rStyle w:val="Hipercze"/>
            <w:rFonts w:ascii="Times New Roman" w:hAnsi="Times New Roman"/>
            <w:sz w:val="24"/>
            <w:szCs w:val="24"/>
          </w:rPr>
          <w:t>biuro@inbase.pl</w:t>
        </w:r>
      </w:hyperlink>
      <w:r w:rsidRPr="0039287E">
        <w:rPr>
          <w:rFonts w:ascii="Times New Roman" w:hAnsi="Times New Roman" w:cs="Times New Roman"/>
          <w:sz w:val="24"/>
          <w:szCs w:val="24"/>
        </w:rPr>
        <w:t xml:space="preserve"> lub pod numerem telefonu: 22 350 01 40. </w:t>
      </w:r>
    </w:p>
    <w:p w14:paraId="30FD8C7B" w14:textId="77777777" w:rsidR="001D727B" w:rsidRPr="0039287E" w:rsidRDefault="001D727B"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Cel i podstawa prawna przetwarzania danych: </w:t>
      </w:r>
    </w:p>
    <w:p w14:paraId="34218B6C" w14:textId="13B22ABD"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Celem przetwarzania danych osobowych jest przeprowadzenie procedury udzielenia zamówienia publicznego, w szczególności weryfikacja okoliczności uzasadniających wykluczenie Wykonawcy z postępowania. Podstawą prawną przetwarzania danych osobowych jest art. 6 ust. 1 lit. c) RODO, tj. przetwarzanie jest niezbędne do wypełnienia obowiązku prawnego ciążącego na administratorze.   </w:t>
      </w:r>
    </w:p>
    <w:p w14:paraId="05EE8E85" w14:textId="77777777" w:rsidR="001D727B" w:rsidRPr="0039287E" w:rsidRDefault="001D727B"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Okres przechowywania danych: </w:t>
      </w:r>
    </w:p>
    <w:p w14:paraId="2BDE4774" w14:textId="77777777"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Dane osobowe przechowywane będą przez okres niezbędny do realizacji celów określonych w pkt.3 , czyli przez okres 4 lat od dnia zakończenia postępowania o udzielenie zamówienia, w przypadku wykonawców, którym Zamawiający nie udzielił zamówienia. W przypadku wykonawcy, którego oferta została wybrana jako najkorzystniejsza: okres równy okresowi gwarancji i rękojmi, nie krótszy jednak niż do dnia rozstrzygnięcia roszczeń stron. </w:t>
      </w:r>
    </w:p>
    <w:p w14:paraId="7570AD68" w14:textId="3B421A05"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Dane osobowe są archiwizowane zgodnie z instrukcją kancelaryjną obowiązującą  u administratora oraz ustawą z 14 lipca 1983 r. o narodowym zasobie archiwalnym i archiwach </w:t>
      </w:r>
    </w:p>
    <w:p w14:paraId="7EB964F1" w14:textId="77777777" w:rsidR="001D727B" w:rsidRPr="0039287E" w:rsidRDefault="001D727B"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Odbiorcy danych osobowych lub kategorie odbiorców:  </w:t>
      </w:r>
    </w:p>
    <w:p w14:paraId="29625CA0" w14:textId="77777777"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Dostęp do danych osobowych mogą uzyskać organy lub podmioty upoważnione na podstawie odrębnych przepisów, a także podmioty, które na podstawie zawartych przez administratora umów, świadczą usługi związane z przetwarzaniem danych osobowych. </w:t>
      </w:r>
    </w:p>
    <w:p w14:paraId="2C8C951D" w14:textId="2C7ACE00"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Odbiorcami danych osobowych będą osoby lub podmioty, którym udostępniona zostanie dokumentacja postępowania w oparciu o art. 18 oraz art. 74 ustawy z dnia 11 września 2019 r. – Prawo zamówień publicznych. </w:t>
      </w:r>
    </w:p>
    <w:p w14:paraId="28414D15" w14:textId="77777777" w:rsidR="001D727B" w:rsidRPr="0039287E" w:rsidRDefault="001D727B"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lastRenderedPageBreak/>
        <w:t xml:space="preserve">Prawa osób, których dane są przetwarzane:  </w:t>
      </w:r>
    </w:p>
    <w:p w14:paraId="6C36E668" w14:textId="77777777"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Osoby, których dane osobowe są przetwarzane przez Powiatowy Zarząd Dróg w Ostrowi Mazowieckiej w związku z udzielaniem zamówień publicznych mają prawo do złożenia wniosku:  </w:t>
      </w:r>
    </w:p>
    <w:p w14:paraId="11322470" w14:textId="77777777" w:rsidR="001D727B" w:rsidRPr="0039287E" w:rsidRDefault="001D727B" w:rsidP="001D727B">
      <w:pPr>
        <w:numPr>
          <w:ilvl w:val="1"/>
          <w:numId w:val="46"/>
        </w:numPr>
        <w:suppressAutoHyphens w:val="0"/>
        <w:spacing w:after="41"/>
        <w:ind w:hanging="360"/>
        <w:jc w:val="both"/>
        <w:rPr>
          <w:rFonts w:ascii="Times New Roman" w:hAnsi="Times New Roman" w:cs="Times New Roman"/>
          <w:sz w:val="24"/>
          <w:szCs w:val="24"/>
        </w:rPr>
      </w:pPr>
      <w:r w:rsidRPr="0039287E">
        <w:rPr>
          <w:rFonts w:ascii="Times New Roman" w:hAnsi="Times New Roman" w:cs="Times New Roman"/>
          <w:sz w:val="24"/>
          <w:szCs w:val="24"/>
        </w:rPr>
        <w:t xml:space="preserve">na podstawie art. 15 RODO o dostęp do danych oraz mogą żądać od administratora informacji o celu i sposobie przetwarzania danych, przy czym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4BAC8B84" w14:textId="77777777" w:rsidR="001D727B" w:rsidRPr="0039287E" w:rsidRDefault="001D727B" w:rsidP="001D727B">
      <w:pPr>
        <w:numPr>
          <w:ilvl w:val="1"/>
          <w:numId w:val="46"/>
        </w:numPr>
        <w:suppressAutoHyphens w:val="0"/>
        <w:spacing w:after="41"/>
        <w:ind w:hanging="360"/>
        <w:jc w:val="both"/>
        <w:rPr>
          <w:rFonts w:ascii="Times New Roman" w:hAnsi="Times New Roman" w:cs="Times New Roman"/>
          <w:sz w:val="24"/>
          <w:szCs w:val="24"/>
        </w:rPr>
      </w:pPr>
      <w:r w:rsidRPr="0039287E">
        <w:rPr>
          <w:rFonts w:ascii="Times New Roman" w:hAnsi="Times New Roman" w:cs="Times New Roman"/>
          <w:sz w:val="24"/>
          <w:szCs w:val="24"/>
        </w:rPr>
        <w:t xml:space="preserve">na podstawie art. 16 RODO o sprostowanie (poprawienia) danych, które są nieprawidłowe lub niekompletne, przy czym skorzystanie z prawa do sprostowania lub uzupełnienia danych osobowych nie może skutkować zmianą wyniku postępowania  o udzielenie zamówienia publicznego ani zmianą postanowień umowy w zakresie niezgodnym z ustawą Prawo zamówień publicznych oraz nie może naruszać integralności protokołu oraz jego załączników; </w:t>
      </w:r>
    </w:p>
    <w:p w14:paraId="357134F3" w14:textId="77777777" w:rsidR="001D727B" w:rsidRPr="0039287E" w:rsidRDefault="001D727B" w:rsidP="001D727B">
      <w:pPr>
        <w:numPr>
          <w:ilvl w:val="1"/>
          <w:numId w:val="46"/>
        </w:numPr>
        <w:suppressAutoHyphens w:val="0"/>
        <w:spacing w:after="3"/>
        <w:ind w:hanging="360"/>
        <w:jc w:val="both"/>
        <w:rPr>
          <w:rFonts w:ascii="Times New Roman" w:hAnsi="Times New Roman" w:cs="Times New Roman"/>
          <w:sz w:val="24"/>
          <w:szCs w:val="24"/>
        </w:rPr>
      </w:pPr>
      <w:r w:rsidRPr="0039287E">
        <w:rPr>
          <w:rFonts w:ascii="Times New Roman" w:hAnsi="Times New Roman" w:cs="Times New Roman"/>
          <w:sz w:val="24"/>
          <w:szCs w:val="24"/>
        </w:rPr>
        <w:t xml:space="preserve">na podstawie art. 17 RODO o usunięcie danych przetwarzanych bezpodstawnie;  </w:t>
      </w:r>
    </w:p>
    <w:p w14:paraId="53091AA1" w14:textId="77777777" w:rsidR="001D727B" w:rsidRPr="0039287E" w:rsidRDefault="001D727B" w:rsidP="001D727B">
      <w:pPr>
        <w:numPr>
          <w:ilvl w:val="1"/>
          <w:numId w:val="46"/>
        </w:numPr>
        <w:suppressAutoHyphens w:val="0"/>
        <w:spacing w:after="46"/>
        <w:ind w:hanging="360"/>
        <w:jc w:val="both"/>
        <w:rPr>
          <w:rFonts w:ascii="Times New Roman" w:hAnsi="Times New Roman" w:cs="Times New Roman"/>
          <w:sz w:val="24"/>
          <w:szCs w:val="24"/>
        </w:rPr>
      </w:pPr>
      <w:r w:rsidRPr="0039287E">
        <w:rPr>
          <w:rFonts w:ascii="Times New Roman" w:hAnsi="Times New Roman" w:cs="Times New Roman"/>
          <w:sz w:val="24"/>
          <w:szCs w:val="24"/>
        </w:rPr>
        <w:t xml:space="preserve">na podstawie art. 18 RODO o ograniczenie przetwarzania, przy czym wystąpienie  z żądaniem ograniczenia przetwarzania nie ogranicza przewarzania danych osobowych do czasu zakończenia postępowania o udzielenie zamówienia publicznego lub konkursu;  </w:t>
      </w:r>
    </w:p>
    <w:p w14:paraId="1F4F6FDA" w14:textId="77777777" w:rsidR="001D727B" w:rsidRPr="0039287E" w:rsidRDefault="001D727B" w:rsidP="001D727B">
      <w:pPr>
        <w:numPr>
          <w:ilvl w:val="1"/>
          <w:numId w:val="46"/>
        </w:numPr>
        <w:suppressAutoHyphens w:val="0"/>
        <w:spacing w:after="41"/>
        <w:ind w:hanging="360"/>
        <w:jc w:val="both"/>
        <w:rPr>
          <w:rFonts w:ascii="Times New Roman" w:hAnsi="Times New Roman" w:cs="Times New Roman"/>
          <w:sz w:val="24"/>
          <w:szCs w:val="24"/>
        </w:rPr>
      </w:pPr>
      <w:r w:rsidRPr="0039287E">
        <w:rPr>
          <w:rFonts w:ascii="Times New Roman" w:hAnsi="Times New Roman" w:cs="Times New Roman"/>
          <w:sz w:val="24"/>
          <w:szCs w:val="24"/>
        </w:rPr>
        <w:t xml:space="preserve">na podstawie art. 20 RODO o przeniesienie danych do innego administratora, o ile dane przetwarzane są na podstawie zgody i w sposób zautomatyzowany.  </w:t>
      </w:r>
    </w:p>
    <w:p w14:paraId="4582BE1C" w14:textId="77777777" w:rsidR="001D727B" w:rsidRPr="0039287E" w:rsidRDefault="001D727B" w:rsidP="001D727B">
      <w:pPr>
        <w:numPr>
          <w:ilvl w:val="1"/>
          <w:numId w:val="46"/>
        </w:numPr>
        <w:suppressAutoHyphens w:val="0"/>
        <w:spacing w:after="3"/>
        <w:ind w:hanging="360"/>
        <w:jc w:val="both"/>
        <w:rPr>
          <w:rFonts w:ascii="Times New Roman" w:hAnsi="Times New Roman" w:cs="Times New Roman"/>
          <w:sz w:val="24"/>
          <w:szCs w:val="24"/>
        </w:rPr>
      </w:pPr>
      <w:r w:rsidRPr="0039287E">
        <w:rPr>
          <w:rFonts w:ascii="Times New Roman" w:hAnsi="Times New Roman" w:cs="Times New Roman"/>
          <w:sz w:val="24"/>
          <w:szCs w:val="24"/>
        </w:rPr>
        <w:t xml:space="preserve">na podstawie art. 21. RODO o sprzeciw wobec przetwarzania jej danych, jeżeli podstawą przetwarzania jest interes publiczny lub prawnie uzasadniony interes administratora. Administrator nie będzie już mógł przetwarzać tych danych osobowych, chyba że wykaże, że istnienie ważnych prawnie uzasadnionych podstaw do przetwarzania danych, które według prawa uznaje się za nadrzędne wobec interesów, praw i wolności osoby, której dane dotyczą lub podstaw do ustalenia, dochodzenia lub obrony roszczeń.  </w:t>
      </w:r>
    </w:p>
    <w:p w14:paraId="43C40FB0" w14:textId="77777777" w:rsidR="001D727B" w:rsidRPr="0039287E" w:rsidRDefault="001D727B" w:rsidP="001D727B">
      <w:pPr>
        <w:spacing w:after="0"/>
        <w:ind w:left="721"/>
        <w:rPr>
          <w:rFonts w:ascii="Times New Roman" w:hAnsi="Times New Roman" w:cs="Times New Roman"/>
          <w:sz w:val="24"/>
          <w:szCs w:val="24"/>
        </w:rPr>
      </w:pPr>
      <w:r w:rsidRPr="0039287E">
        <w:rPr>
          <w:rFonts w:ascii="Times New Roman" w:hAnsi="Times New Roman" w:cs="Times New Roman"/>
          <w:sz w:val="24"/>
          <w:szCs w:val="24"/>
        </w:rPr>
        <w:t xml:space="preserve"> </w:t>
      </w:r>
    </w:p>
    <w:p w14:paraId="539AB2C5" w14:textId="77777777"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Gdy przetwarzanie danych odbywa się na podstawie zgody osoby, której dane dotyczą, mają Państwo prawo do cofnięcia zgody w dowolnym momencie, bez wpływu na zgodność  z prawem przetwarzania, którego dokonano na podstawie zgody przed jej cofnięciem. </w:t>
      </w:r>
    </w:p>
    <w:p w14:paraId="70C9159E" w14:textId="77777777" w:rsidR="001D727B" w:rsidRPr="0039287E" w:rsidRDefault="001D727B" w:rsidP="001D727B">
      <w:pPr>
        <w:spacing w:after="0"/>
        <w:ind w:left="721"/>
        <w:rPr>
          <w:rFonts w:ascii="Times New Roman" w:hAnsi="Times New Roman" w:cs="Times New Roman"/>
          <w:sz w:val="24"/>
          <w:szCs w:val="24"/>
        </w:rPr>
      </w:pPr>
      <w:r w:rsidRPr="0039287E">
        <w:rPr>
          <w:rFonts w:ascii="Times New Roman" w:hAnsi="Times New Roman" w:cs="Times New Roman"/>
          <w:sz w:val="24"/>
          <w:szCs w:val="24"/>
        </w:rPr>
        <w:t xml:space="preserve"> </w:t>
      </w:r>
    </w:p>
    <w:p w14:paraId="130C23C9" w14:textId="1CD23C56"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Osoba, której dane dotyczą ma prawo wniesienia skargi do organu nadzorczego, tj. Prezesa Urzędu Ochrony Danych Osobowych, w tych przypadkach, gdy przetwarzanie danych narusza przepisy prawa. </w:t>
      </w:r>
    </w:p>
    <w:p w14:paraId="53C59BA1" w14:textId="03140E00" w:rsidR="001D727B" w:rsidRPr="0039287E" w:rsidRDefault="0039287E"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Zamiar </w:t>
      </w:r>
      <w:r w:rsidR="001D727B" w:rsidRPr="0039287E">
        <w:rPr>
          <w:rFonts w:ascii="Times New Roman" w:hAnsi="Times New Roman" w:cs="Times New Roman"/>
          <w:b/>
          <w:sz w:val="24"/>
          <w:szCs w:val="24"/>
        </w:rPr>
        <w:t xml:space="preserve">przekazania </w:t>
      </w:r>
      <w:r w:rsidR="001D727B" w:rsidRPr="0039287E">
        <w:rPr>
          <w:rFonts w:ascii="Times New Roman" w:hAnsi="Times New Roman" w:cs="Times New Roman"/>
          <w:b/>
          <w:sz w:val="24"/>
          <w:szCs w:val="24"/>
        </w:rPr>
        <w:tab/>
        <w:t xml:space="preserve">danych </w:t>
      </w:r>
      <w:r w:rsidR="001D727B" w:rsidRPr="0039287E">
        <w:rPr>
          <w:rFonts w:ascii="Times New Roman" w:hAnsi="Times New Roman" w:cs="Times New Roman"/>
          <w:b/>
          <w:sz w:val="24"/>
          <w:szCs w:val="24"/>
        </w:rPr>
        <w:tab/>
        <w:t>osobowyc</w:t>
      </w:r>
      <w:r w:rsidRPr="0039287E">
        <w:rPr>
          <w:rFonts w:ascii="Times New Roman" w:hAnsi="Times New Roman" w:cs="Times New Roman"/>
          <w:b/>
          <w:sz w:val="24"/>
          <w:szCs w:val="24"/>
        </w:rPr>
        <w:t xml:space="preserve">h </w:t>
      </w:r>
      <w:r w:rsidRPr="0039287E">
        <w:rPr>
          <w:rFonts w:ascii="Times New Roman" w:hAnsi="Times New Roman" w:cs="Times New Roman"/>
          <w:b/>
          <w:sz w:val="24"/>
          <w:szCs w:val="24"/>
        </w:rPr>
        <w:tab/>
        <w:t xml:space="preserve">do </w:t>
      </w:r>
      <w:r w:rsidRPr="0039287E">
        <w:rPr>
          <w:rFonts w:ascii="Times New Roman" w:hAnsi="Times New Roman" w:cs="Times New Roman"/>
          <w:b/>
          <w:sz w:val="24"/>
          <w:szCs w:val="24"/>
        </w:rPr>
        <w:tab/>
        <w:t xml:space="preserve">państwa </w:t>
      </w:r>
      <w:r w:rsidRPr="0039287E">
        <w:rPr>
          <w:rFonts w:ascii="Times New Roman" w:hAnsi="Times New Roman" w:cs="Times New Roman"/>
          <w:b/>
          <w:sz w:val="24"/>
          <w:szCs w:val="24"/>
        </w:rPr>
        <w:tab/>
        <w:t xml:space="preserve">trzeciego lub </w:t>
      </w:r>
      <w:r w:rsidR="001D727B" w:rsidRPr="0039287E">
        <w:rPr>
          <w:rFonts w:ascii="Times New Roman" w:hAnsi="Times New Roman" w:cs="Times New Roman"/>
          <w:b/>
          <w:sz w:val="24"/>
          <w:szCs w:val="24"/>
        </w:rPr>
        <w:t xml:space="preserve">organizacji międzynarodowej:  </w:t>
      </w:r>
    </w:p>
    <w:p w14:paraId="41C15E21" w14:textId="48616A83"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Dane nie będą przekazywane do państwa trzeciego lub organizacji międzynarodowej  z wyłączeniem sytuacji wynikających z przepisów prawa.  </w:t>
      </w:r>
      <w:r w:rsidRPr="0039287E">
        <w:rPr>
          <w:rFonts w:ascii="Times New Roman" w:hAnsi="Times New Roman" w:cs="Times New Roman"/>
          <w:b/>
          <w:sz w:val="24"/>
          <w:szCs w:val="24"/>
        </w:rPr>
        <w:t xml:space="preserve"> </w:t>
      </w:r>
    </w:p>
    <w:p w14:paraId="3244F427" w14:textId="77777777" w:rsidR="001D727B" w:rsidRPr="0039287E" w:rsidRDefault="001D727B" w:rsidP="001D727B">
      <w:pPr>
        <w:numPr>
          <w:ilvl w:val="0"/>
          <w:numId w:val="46"/>
        </w:numPr>
        <w:suppressAutoHyphens w:val="0"/>
        <w:spacing w:after="1" w:line="260" w:lineRule="auto"/>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Informacja o wymogu podania danych:  </w:t>
      </w:r>
    </w:p>
    <w:p w14:paraId="2032C2F1" w14:textId="1C0FEBF9" w:rsidR="001D727B" w:rsidRPr="0039287E" w:rsidRDefault="001D727B" w:rsidP="001D727B">
      <w:pPr>
        <w:ind w:left="716"/>
        <w:rPr>
          <w:rFonts w:ascii="Times New Roman" w:hAnsi="Times New Roman" w:cs="Times New Roman"/>
          <w:sz w:val="24"/>
          <w:szCs w:val="24"/>
        </w:rPr>
      </w:pPr>
      <w:r w:rsidRPr="0039287E">
        <w:rPr>
          <w:rFonts w:ascii="Times New Roman" w:hAnsi="Times New Roman" w:cs="Times New Roman"/>
          <w:sz w:val="24"/>
          <w:szCs w:val="24"/>
        </w:rPr>
        <w:t xml:space="preserve">Obowiązek podania przez Wykonawcę danych osobowych osób uprawnionych do reprezentowania Wykonawcy jest wymogiem ustawowym określonym w przepisach ustawy Prawo zamówień publicznych, związanym z udziałem w postępowaniu o </w:t>
      </w:r>
      <w:r w:rsidRPr="0039287E">
        <w:rPr>
          <w:rFonts w:ascii="Times New Roman" w:hAnsi="Times New Roman" w:cs="Times New Roman"/>
          <w:sz w:val="24"/>
          <w:szCs w:val="24"/>
        </w:rPr>
        <w:lastRenderedPageBreak/>
        <w:t xml:space="preserve">udzielenie zamówienia publicznego. Konsekwencje niepodania określonych danych wynikają z ustawy Prawo zamówień publicznych. </w:t>
      </w:r>
    </w:p>
    <w:p w14:paraId="566D4B07" w14:textId="77777777" w:rsidR="001D727B" w:rsidRPr="0039287E" w:rsidRDefault="001D727B" w:rsidP="001D727B">
      <w:pPr>
        <w:numPr>
          <w:ilvl w:val="0"/>
          <w:numId w:val="46"/>
        </w:numPr>
        <w:suppressAutoHyphens w:val="0"/>
        <w:spacing w:after="3"/>
        <w:ind w:left="705" w:hanging="360"/>
        <w:rPr>
          <w:rFonts w:ascii="Times New Roman" w:hAnsi="Times New Roman" w:cs="Times New Roman"/>
          <w:sz w:val="24"/>
          <w:szCs w:val="24"/>
        </w:rPr>
      </w:pPr>
      <w:r w:rsidRPr="0039287E">
        <w:rPr>
          <w:rFonts w:ascii="Times New Roman" w:hAnsi="Times New Roman" w:cs="Times New Roman"/>
          <w:b/>
          <w:sz w:val="24"/>
          <w:szCs w:val="24"/>
        </w:rPr>
        <w:t xml:space="preserve">Informacja o zautomatyzowanym podejmowaniu decyzji, w tym o profilowaniu: </w:t>
      </w:r>
      <w:r w:rsidRPr="0039287E">
        <w:rPr>
          <w:rFonts w:ascii="Times New Roman" w:hAnsi="Times New Roman" w:cs="Times New Roman"/>
          <w:sz w:val="24"/>
          <w:szCs w:val="24"/>
        </w:rPr>
        <w:t xml:space="preserve">Administrator nie będzie podejmować decyzji w sposób zautomatyzowany, w tym profilować przetwarzanych danych osobowych. </w:t>
      </w:r>
    </w:p>
    <w:p w14:paraId="6F77B542" w14:textId="77777777" w:rsidR="00BA6219" w:rsidRPr="0039287E" w:rsidRDefault="00BA6219" w:rsidP="003C2BAE">
      <w:pPr>
        <w:spacing w:after="40"/>
        <w:rPr>
          <w:rFonts w:ascii="Times New Roman" w:hAnsi="Times New Roman" w:cs="Times New Roman"/>
          <w:sz w:val="24"/>
          <w:szCs w:val="24"/>
        </w:rPr>
      </w:pPr>
    </w:p>
    <w:sectPr w:rsidR="00BA6219" w:rsidRPr="0039287E" w:rsidSect="005149CD">
      <w:footerReference w:type="default" r:id="rId9"/>
      <w:pgSz w:w="11906" w:h="16838"/>
      <w:pgMar w:top="709" w:right="1417" w:bottom="567" w:left="1418" w:header="0" w:footer="0" w:gutter="0"/>
      <w:cols w:space="708"/>
      <w:formProt w:val="0"/>
      <w:docGrid w:linePitch="360" w:charSpace="-266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E35E4" w14:textId="77777777" w:rsidR="00DB05CE" w:rsidRDefault="00DB05CE">
      <w:pPr>
        <w:spacing w:after="0" w:line="240" w:lineRule="auto"/>
      </w:pPr>
      <w:r>
        <w:separator/>
      </w:r>
    </w:p>
  </w:endnote>
  <w:endnote w:type="continuationSeparator" w:id="0">
    <w:p w14:paraId="300C3F7D" w14:textId="77777777" w:rsidR="00DB05CE" w:rsidRDefault="00D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222E5" w14:textId="77777777" w:rsidR="00BA6219" w:rsidRDefault="00C10E73">
    <w:pPr>
      <w:pStyle w:val="Stopka"/>
      <w:jc w:val="right"/>
      <w:rPr>
        <w:rFonts w:ascii="Times New Roman" w:hAnsi="Times New Roman" w:cs="Times New Roman"/>
        <w:i/>
        <w:sz w:val="18"/>
        <w:szCs w:val="18"/>
      </w:rPr>
    </w:pPr>
    <w:r>
      <w:rPr>
        <w:rFonts w:ascii="Times New Roman" w:hAnsi="Times New Roman" w:cs="Times New Roman"/>
        <w:i/>
        <w:sz w:val="18"/>
        <w:szCs w:val="18"/>
      </w:rPr>
      <w:t xml:space="preserve">strona </w:t>
    </w:r>
    <w:r>
      <w:rPr>
        <w:rFonts w:ascii="Times New Roman" w:hAnsi="Times New Roman" w:cs="Times New Roman"/>
        <w:bCs/>
        <w:i/>
        <w:sz w:val="18"/>
        <w:szCs w:val="18"/>
      </w:rPr>
      <w:fldChar w:fldCharType="begin"/>
    </w:r>
    <w:r>
      <w:rPr>
        <w:rFonts w:ascii="Times New Roman" w:hAnsi="Times New Roman" w:cs="Times New Roman"/>
        <w:bCs/>
        <w:i/>
        <w:sz w:val="18"/>
        <w:szCs w:val="18"/>
      </w:rPr>
      <w:instrText>PAGE</w:instrText>
    </w:r>
    <w:r>
      <w:rPr>
        <w:rFonts w:ascii="Times New Roman" w:hAnsi="Times New Roman" w:cs="Times New Roman"/>
        <w:bCs/>
        <w:i/>
        <w:sz w:val="18"/>
        <w:szCs w:val="18"/>
      </w:rPr>
      <w:fldChar w:fldCharType="separate"/>
    </w:r>
    <w:r w:rsidR="004A5C51">
      <w:rPr>
        <w:rFonts w:ascii="Times New Roman" w:hAnsi="Times New Roman" w:cs="Times New Roman"/>
        <w:bCs/>
        <w:i/>
        <w:noProof/>
        <w:sz w:val="18"/>
        <w:szCs w:val="18"/>
      </w:rPr>
      <w:t>16</w:t>
    </w:r>
    <w:r>
      <w:rPr>
        <w:rFonts w:ascii="Times New Roman" w:hAnsi="Times New Roman" w:cs="Times New Roman"/>
        <w:bCs/>
        <w:i/>
        <w:sz w:val="18"/>
        <w:szCs w:val="18"/>
      </w:rPr>
      <w:fldChar w:fldCharType="end"/>
    </w:r>
    <w:r>
      <w:rPr>
        <w:rFonts w:ascii="Times New Roman" w:hAnsi="Times New Roman" w:cs="Times New Roman"/>
        <w:i/>
        <w:sz w:val="18"/>
        <w:szCs w:val="18"/>
      </w:rPr>
      <w:t xml:space="preserve"> z </w:t>
    </w:r>
    <w:r>
      <w:rPr>
        <w:rFonts w:ascii="Times New Roman" w:hAnsi="Times New Roman" w:cs="Times New Roman"/>
        <w:bCs/>
        <w:i/>
        <w:sz w:val="18"/>
        <w:szCs w:val="18"/>
      </w:rPr>
      <w:fldChar w:fldCharType="begin"/>
    </w:r>
    <w:r>
      <w:rPr>
        <w:rFonts w:ascii="Times New Roman" w:hAnsi="Times New Roman" w:cs="Times New Roman"/>
        <w:bCs/>
        <w:i/>
        <w:sz w:val="18"/>
        <w:szCs w:val="18"/>
      </w:rPr>
      <w:instrText>NUMPAGES</w:instrText>
    </w:r>
    <w:r>
      <w:rPr>
        <w:rFonts w:ascii="Times New Roman" w:hAnsi="Times New Roman" w:cs="Times New Roman"/>
        <w:bCs/>
        <w:i/>
        <w:sz w:val="18"/>
        <w:szCs w:val="18"/>
      </w:rPr>
      <w:fldChar w:fldCharType="separate"/>
    </w:r>
    <w:r w:rsidR="004A5C51">
      <w:rPr>
        <w:rFonts w:ascii="Times New Roman" w:hAnsi="Times New Roman" w:cs="Times New Roman"/>
        <w:bCs/>
        <w:i/>
        <w:noProof/>
        <w:sz w:val="18"/>
        <w:szCs w:val="18"/>
      </w:rPr>
      <w:t>19</w:t>
    </w:r>
    <w:r>
      <w:rPr>
        <w:rFonts w:ascii="Times New Roman" w:hAnsi="Times New Roman" w:cs="Times New Roman"/>
        <w:bCs/>
        <w:i/>
        <w:sz w:val="18"/>
        <w:szCs w:val="18"/>
      </w:rPr>
      <w:fldChar w:fldCharType="end"/>
    </w:r>
  </w:p>
  <w:p w14:paraId="6A3183AE" w14:textId="77777777" w:rsidR="00BA6219" w:rsidRDefault="00BA621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6B901" w14:textId="77777777" w:rsidR="00DB05CE" w:rsidRDefault="00DB05CE">
      <w:pPr>
        <w:spacing w:after="0" w:line="240" w:lineRule="auto"/>
      </w:pPr>
      <w:r>
        <w:separator/>
      </w:r>
    </w:p>
  </w:footnote>
  <w:footnote w:type="continuationSeparator" w:id="0">
    <w:p w14:paraId="67C91490" w14:textId="77777777" w:rsidR="00DB05CE" w:rsidRDefault="00DB05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73D2A3F4"/>
    <w:name w:val="WW8Num7"/>
    <w:lvl w:ilvl="0">
      <w:start w:val="1"/>
      <w:numFmt w:val="decimal"/>
      <w:lvlText w:val="%1."/>
      <w:lvlJc w:val="left"/>
      <w:pPr>
        <w:tabs>
          <w:tab w:val="num" w:pos="-4187"/>
        </w:tabs>
        <w:ind w:left="-3467" w:hanging="360"/>
      </w:pPr>
      <w:rPr>
        <w:b w:val="0"/>
      </w:rPr>
    </w:lvl>
    <w:lvl w:ilvl="1">
      <w:start w:val="1"/>
      <w:numFmt w:val="lowerLetter"/>
      <w:lvlText w:val="%2."/>
      <w:lvlJc w:val="left"/>
      <w:pPr>
        <w:tabs>
          <w:tab w:val="num" w:pos="-4187"/>
        </w:tabs>
        <w:ind w:left="-2747" w:hanging="360"/>
      </w:pPr>
    </w:lvl>
    <w:lvl w:ilvl="2">
      <w:start w:val="1"/>
      <w:numFmt w:val="lowerRoman"/>
      <w:lvlText w:val="%3."/>
      <w:lvlJc w:val="right"/>
      <w:pPr>
        <w:tabs>
          <w:tab w:val="num" w:pos="-4187"/>
        </w:tabs>
        <w:ind w:left="-2027" w:hanging="180"/>
      </w:pPr>
    </w:lvl>
    <w:lvl w:ilvl="3">
      <w:start w:val="1"/>
      <w:numFmt w:val="decimal"/>
      <w:lvlText w:val="%4."/>
      <w:lvlJc w:val="left"/>
      <w:pPr>
        <w:tabs>
          <w:tab w:val="num" w:pos="-4187"/>
        </w:tabs>
        <w:ind w:left="-1307" w:hanging="360"/>
      </w:pPr>
    </w:lvl>
    <w:lvl w:ilvl="4">
      <w:start w:val="1"/>
      <w:numFmt w:val="lowerLetter"/>
      <w:lvlText w:val="%5."/>
      <w:lvlJc w:val="left"/>
      <w:pPr>
        <w:tabs>
          <w:tab w:val="num" w:pos="-4187"/>
        </w:tabs>
        <w:ind w:left="-587" w:hanging="360"/>
      </w:pPr>
    </w:lvl>
    <w:lvl w:ilvl="5">
      <w:start w:val="1"/>
      <w:numFmt w:val="lowerRoman"/>
      <w:lvlText w:val="%6."/>
      <w:lvlJc w:val="right"/>
      <w:pPr>
        <w:tabs>
          <w:tab w:val="num" w:pos="-4187"/>
        </w:tabs>
        <w:ind w:left="133" w:hanging="180"/>
      </w:pPr>
    </w:lvl>
    <w:lvl w:ilvl="6">
      <w:start w:val="1"/>
      <w:numFmt w:val="decimal"/>
      <w:lvlText w:val="%7."/>
      <w:lvlJc w:val="left"/>
      <w:pPr>
        <w:tabs>
          <w:tab w:val="num" w:pos="-4187"/>
        </w:tabs>
        <w:ind w:left="853" w:hanging="360"/>
      </w:pPr>
    </w:lvl>
    <w:lvl w:ilvl="7">
      <w:start w:val="1"/>
      <w:numFmt w:val="lowerLetter"/>
      <w:lvlText w:val="%8."/>
      <w:lvlJc w:val="left"/>
      <w:pPr>
        <w:tabs>
          <w:tab w:val="num" w:pos="-4187"/>
        </w:tabs>
        <w:ind w:left="1573" w:hanging="360"/>
      </w:pPr>
    </w:lvl>
    <w:lvl w:ilvl="8">
      <w:start w:val="1"/>
      <w:numFmt w:val="lowerRoman"/>
      <w:lvlText w:val="%9."/>
      <w:lvlJc w:val="right"/>
      <w:pPr>
        <w:tabs>
          <w:tab w:val="num" w:pos="-4187"/>
        </w:tabs>
        <w:ind w:left="2293" w:hanging="180"/>
      </w:p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2160" w:hanging="360"/>
      </w:pPr>
      <w:rPr>
        <w:color w:val="00000A"/>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 w15:restartNumberingAfterBreak="0">
    <w:nsid w:val="0000000F"/>
    <w:multiLevelType w:val="multilevel"/>
    <w:tmpl w:val="E7FE77BA"/>
    <w:name w:val="WW8Num15"/>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rPr>
        <w:rFonts w:ascii="Times New Roman" w:hAnsi="Times New Roman" w:cs="Times New Roman"/>
        <w:b w:val="0"/>
        <w:i w:val="0"/>
        <w:caps w:val="0"/>
        <w:smallCaps w:val="0"/>
        <w:strike w:val="0"/>
        <w:dstrike w:val="0"/>
        <w:vanish w:val="0"/>
        <w:color w:val="auto"/>
        <w:position w:val="0"/>
        <w:sz w:val="24"/>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 w15:restartNumberingAfterBreak="0">
    <w:nsid w:val="00000010"/>
    <w:multiLevelType w:val="multilevel"/>
    <w:tmpl w:val="C6A6830C"/>
    <w:name w:val="WW8Num16"/>
    <w:lvl w:ilvl="0">
      <w:start w:val="1"/>
      <w:numFmt w:val="lowerLetter"/>
      <w:lvlText w:val="%1)"/>
      <w:lvlJc w:val="left"/>
      <w:pPr>
        <w:tabs>
          <w:tab w:val="num" w:pos="0"/>
        </w:tabs>
        <w:ind w:left="1146" w:hanging="360"/>
      </w:pPr>
      <w:rPr>
        <w:b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 w15:restartNumberingAfterBreak="0">
    <w:nsid w:val="00000017"/>
    <w:multiLevelType w:val="multilevel"/>
    <w:tmpl w:val="00000017"/>
    <w:name w:val="WW8Num23"/>
    <w:lvl w:ilvl="0">
      <w:start w:val="1"/>
      <w:numFmt w:val="decimal"/>
      <w:lvlText w:val="%1)"/>
      <w:lvlJc w:val="left"/>
      <w:pPr>
        <w:tabs>
          <w:tab w:val="num" w:pos="0"/>
        </w:tabs>
        <w:ind w:left="785" w:hanging="360"/>
      </w:pPr>
      <w:rPr>
        <w:b w:val="0"/>
        <w:bCs w:val="0"/>
      </w:rPr>
    </w:lvl>
    <w:lvl w:ilvl="1">
      <w:start w:val="1"/>
      <w:numFmt w:val="decimal"/>
      <w:lvlText w:val="%2)"/>
      <w:lvlJc w:val="left"/>
      <w:pPr>
        <w:tabs>
          <w:tab w:val="num" w:pos="0"/>
        </w:tabs>
        <w:ind w:left="928" w:hanging="360"/>
      </w:pPr>
      <w:rPr>
        <w:b w:val="0"/>
        <w:bCs w:val="0"/>
      </w:r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5" w15:restartNumberingAfterBreak="0">
    <w:nsid w:val="00000018"/>
    <w:multiLevelType w:val="multilevel"/>
    <w:tmpl w:val="00000018"/>
    <w:name w:val="WW8Num24"/>
    <w:lvl w:ilvl="0">
      <w:start w:val="1"/>
      <w:numFmt w:val="decimal"/>
      <w:lvlText w:val="%1)"/>
      <w:lvlJc w:val="left"/>
      <w:pPr>
        <w:tabs>
          <w:tab w:val="num" w:pos="0"/>
        </w:tabs>
        <w:ind w:left="785" w:hanging="360"/>
      </w:pPr>
      <w:rPr>
        <w:b w:val="0"/>
        <w:bCs w:val="0"/>
      </w:rPr>
    </w:lvl>
    <w:lvl w:ilvl="1">
      <w:start w:val="1"/>
      <w:numFmt w:val="lowerLetter"/>
      <w:lvlText w:val="%2)"/>
      <w:lvlJc w:val="left"/>
      <w:pPr>
        <w:tabs>
          <w:tab w:val="num" w:pos="0"/>
        </w:tabs>
        <w:ind w:left="1505" w:hanging="360"/>
      </w:pPr>
    </w:lvl>
    <w:lvl w:ilvl="2">
      <w:start w:val="1"/>
      <w:numFmt w:val="lowerLetter"/>
      <w:lvlText w:val="%3)"/>
      <w:lvlJc w:val="left"/>
      <w:pPr>
        <w:tabs>
          <w:tab w:val="num" w:pos="0"/>
        </w:tabs>
        <w:ind w:left="2225" w:hanging="180"/>
      </w:pPr>
      <w:rPr>
        <w:color w:val="000000"/>
      </w:rPr>
    </w:lvl>
    <w:lvl w:ilvl="3">
      <w:start w:val="1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6" w15:restartNumberingAfterBreak="0">
    <w:nsid w:val="00000019"/>
    <w:multiLevelType w:val="multilevel"/>
    <w:tmpl w:val="00000019"/>
    <w:name w:val="WW8Num25"/>
    <w:lvl w:ilvl="0">
      <w:start w:val="1"/>
      <w:numFmt w:val="decimal"/>
      <w:lvlText w:val="%1)"/>
      <w:lvlJc w:val="left"/>
      <w:pPr>
        <w:tabs>
          <w:tab w:val="num" w:pos="0"/>
        </w:tabs>
        <w:ind w:left="720" w:hanging="360"/>
      </w:pPr>
      <w:rPr>
        <w:rFonts w:ascii="Times New Roman" w:hAnsi="Times New Roman"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bCs w:val="0"/>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C"/>
    <w:multiLevelType w:val="multilevel"/>
    <w:tmpl w:val="0000001C"/>
    <w:name w:val="WW8Num28"/>
    <w:lvl w:ilvl="0">
      <w:start w:val="1"/>
      <w:numFmt w:val="lowerLetter"/>
      <w:lvlText w:val="%1)"/>
      <w:lvlJc w:val="right"/>
      <w:pPr>
        <w:tabs>
          <w:tab w:val="num" w:pos="568"/>
        </w:tabs>
        <w:ind w:left="1288" w:hanging="360"/>
      </w:pPr>
      <w:rPr>
        <w:rFonts w:ascii="Times New Roman" w:hAnsi="Times New Roman" w:cs="Times New Roman"/>
      </w:rPr>
    </w:lvl>
    <w:lvl w:ilvl="1">
      <w:start w:val="1"/>
      <w:numFmt w:val="lowerLetter"/>
      <w:lvlText w:val="%2."/>
      <w:lvlJc w:val="left"/>
      <w:pPr>
        <w:tabs>
          <w:tab w:val="num" w:pos="568"/>
        </w:tabs>
        <w:ind w:left="2008" w:hanging="360"/>
      </w:pPr>
    </w:lvl>
    <w:lvl w:ilvl="2">
      <w:start w:val="1"/>
      <w:numFmt w:val="lowerRoman"/>
      <w:lvlText w:val="%3."/>
      <w:lvlJc w:val="right"/>
      <w:pPr>
        <w:tabs>
          <w:tab w:val="num" w:pos="568"/>
        </w:tabs>
        <w:ind w:left="2728" w:hanging="180"/>
      </w:pPr>
    </w:lvl>
    <w:lvl w:ilvl="3">
      <w:start w:val="1"/>
      <w:numFmt w:val="decimal"/>
      <w:lvlText w:val="%4."/>
      <w:lvlJc w:val="left"/>
      <w:pPr>
        <w:tabs>
          <w:tab w:val="num" w:pos="568"/>
        </w:tabs>
        <w:ind w:left="3448" w:hanging="360"/>
      </w:pPr>
    </w:lvl>
    <w:lvl w:ilvl="4">
      <w:start w:val="1"/>
      <w:numFmt w:val="lowerLetter"/>
      <w:lvlText w:val="%5."/>
      <w:lvlJc w:val="left"/>
      <w:pPr>
        <w:tabs>
          <w:tab w:val="num" w:pos="568"/>
        </w:tabs>
        <w:ind w:left="4168" w:hanging="360"/>
      </w:pPr>
    </w:lvl>
    <w:lvl w:ilvl="5">
      <w:start w:val="1"/>
      <w:numFmt w:val="lowerRoman"/>
      <w:lvlText w:val="%6."/>
      <w:lvlJc w:val="right"/>
      <w:pPr>
        <w:tabs>
          <w:tab w:val="num" w:pos="568"/>
        </w:tabs>
        <w:ind w:left="4888" w:hanging="180"/>
      </w:pPr>
    </w:lvl>
    <w:lvl w:ilvl="6">
      <w:start w:val="1"/>
      <w:numFmt w:val="decimal"/>
      <w:lvlText w:val="%7."/>
      <w:lvlJc w:val="left"/>
      <w:pPr>
        <w:tabs>
          <w:tab w:val="num" w:pos="568"/>
        </w:tabs>
        <w:ind w:left="5608" w:hanging="360"/>
      </w:pPr>
    </w:lvl>
    <w:lvl w:ilvl="7">
      <w:start w:val="1"/>
      <w:numFmt w:val="lowerLetter"/>
      <w:lvlText w:val="%8."/>
      <w:lvlJc w:val="left"/>
      <w:pPr>
        <w:tabs>
          <w:tab w:val="num" w:pos="568"/>
        </w:tabs>
        <w:ind w:left="6328" w:hanging="360"/>
      </w:pPr>
    </w:lvl>
    <w:lvl w:ilvl="8">
      <w:start w:val="1"/>
      <w:numFmt w:val="lowerRoman"/>
      <w:lvlText w:val="%9."/>
      <w:lvlJc w:val="right"/>
      <w:pPr>
        <w:tabs>
          <w:tab w:val="num" w:pos="568"/>
        </w:tabs>
        <w:ind w:left="7048" w:hanging="180"/>
      </w:pPr>
    </w:lvl>
  </w:abstractNum>
  <w:abstractNum w:abstractNumId="10" w15:restartNumberingAfterBreak="0">
    <w:nsid w:val="0000001D"/>
    <w:multiLevelType w:val="multilevel"/>
    <w:tmpl w:val="0000001D"/>
    <w:name w:val="WW8Num29"/>
    <w:lvl w:ilvl="0">
      <w:start w:val="1"/>
      <w:numFmt w:val="decimal"/>
      <w:lvlText w:val="%1)"/>
      <w:lvlJc w:val="left"/>
      <w:pPr>
        <w:tabs>
          <w:tab w:val="num" w:pos="0"/>
        </w:tabs>
        <w:ind w:left="360" w:hanging="360"/>
      </w:pPr>
      <w:rPr>
        <w:rFonts w:eastAsia="Times New Roman"/>
        <w:b w:val="0"/>
        <w:bCs w:val="0"/>
      </w:rPr>
    </w:lvl>
    <w:lvl w:ilvl="1">
      <w:start w:val="1"/>
      <w:numFmt w:val="decimal"/>
      <w:lvlText w:val="%2)"/>
      <w:lvlJc w:val="left"/>
      <w:pPr>
        <w:tabs>
          <w:tab w:val="num" w:pos="0"/>
        </w:tabs>
        <w:ind w:left="502" w:hanging="360"/>
      </w:pPr>
      <w:rPr>
        <w:b w:val="0"/>
        <w:bCs w:val="0"/>
        <w:color w:val="00000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00000026"/>
    <w:multiLevelType w:val="singleLevel"/>
    <w:tmpl w:val="00000026"/>
    <w:name w:val="WW8Num38"/>
    <w:lvl w:ilvl="0">
      <w:start w:val="1"/>
      <w:numFmt w:val="decimal"/>
      <w:lvlText w:val="%1)"/>
      <w:lvlJc w:val="left"/>
      <w:pPr>
        <w:tabs>
          <w:tab w:val="num" w:pos="0"/>
        </w:tabs>
        <w:ind w:left="720" w:hanging="360"/>
      </w:pPr>
      <w:rPr>
        <w:b w:val="0"/>
        <w:bCs w:val="0"/>
        <w:color w:val="auto"/>
      </w:rPr>
    </w:lvl>
  </w:abstractNum>
  <w:abstractNum w:abstractNumId="12" w15:restartNumberingAfterBreak="0">
    <w:nsid w:val="01A67AA1"/>
    <w:multiLevelType w:val="multilevel"/>
    <w:tmpl w:val="ACEECBB6"/>
    <w:lvl w:ilvl="0">
      <w:start w:val="1"/>
      <w:numFmt w:val="lowerLetter"/>
      <w:lvlText w:val="%1)"/>
      <w:lvlJc w:val="left"/>
      <w:pPr>
        <w:tabs>
          <w:tab w:val="num" w:pos="0"/>
        </w:tabs>
        <w:ind w:left="698" w:hanging="360"/>
      </w:pPr>
      <w:rPr>
        <w:b w:val="0"/>
        <w:i w:val="0"/>
        <w:caps w:val="0"/>
        <w:smallCaps w:val="0"/>
        <w:strike w:val="0"/>
        <w:dstrike w:val="0"/>
        <w:vanish w:val="0"/>
        <w:color w:val="auto"/>
        <w:position w:val="0"/>
        <w:sz w:val="24"/>
        <w:szCs w:val="20"/>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2BD2B8C"/>
    <w:multiLevelType w:val="multilevel"/>
    <w:tmpl w:val="B4547474"/>
    <w:lvl w:ilvl="0">
      <w:start w:val="1"/>
      <w:numFmt w:val="decimal"/>
      <w:lvlText w:val="%1."/>
      <w:lvlJc w:val="left"/>
      <w:pPr>
        <w:tabs>
          <w:tab w:val="num" w:pos="0"/>
        </w:tabs>
        <w:ind w:left="720" w:hanging="360"/>
      </w:pPr>
      <w:rPr>
        <w:rFonts w:cs="Times New Roman"/>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D116FAD"/>
    <w:multiLevelType w:val="multilevel"/>
    <w:tmpl w:val="312243DE"/>
    <w:lvl w:ilvl="0">
      <w:start w:val="1"/>
      <w:numFmt w:val="decimal"/>
      <w:lvlText w:val="%1."/>
      <w:lvlJc w:val="left"/>
      <w:pPr>
        <w:tabs>
          <w:tab w:val="num" w:pos="72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800" w:hanging="180"/>
      </w:pPr>
    </w:lvl>
    <w:lvl w:ilvl="3">
      <w:start w:val="1"/>
      <w:numFmt w:val="decimal"/>
      <w:lvlText w:val="%4."/>
      <w:lvlJc w:val="left"/>
      <w:pPr>
        <w:tabs>
          <w:tab w:val="num" w:pos="1800"/>
        </w:tabs>
        <w:ind w:left="2520" w:hanging="360"/>
      </w:p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15" w15:restartNumberingAfterBreak="0">
    <w:nsid w:val="10D03315"/>
    <w:multiLevelType w:val="multilevel"/>
    <w:tmpl w:val="D2EE8D70"/>
    <w:lvl w:ilvl="0">
      <w:start w:val="1"/>
      <w:numFmt w:val="lowerLetter"/>
      <w:lvlText w:val="%1)"/>
      <w:lvlJc w:val="left"/>
      <w:pPr>
        <w:tabs>
          <w:tab w:val="num" w:pos="720"/>
        </w:tabs>
        <w:ind w:left="1080" w:hanging="360"/>
      </w:pPr>
      <w:rPr>
        <w:b w:val="0"/>
        <w:i w:val="0"/>
        <w:caps w:val="0"/>
        <w:smallCaps w:val="0"/>
        <w:strike w:val="0"/>
        <w:dstrike w:val="0"/>
        <w:vanish w:val="0"/>
        <w:color w:val="auto"/>
        <w:position w:val="0"/>
        <w:sz w:val="24"/>
        <w:szCs w:val="20"/>
        <w:u w:val="none"/>
        <w:effect w:val="none"/>
        <w:vertAlign w:val="baseline"/>
      </w:r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6" w15:restartNumberingAfterBreak="0">
    <w:nsid w:val="12434A3A"/>
    <w:multiLevelType w:val="multilevel"/>
    <w:tmpl w:val="918E6A08"/>
    <w:lvl w:ilvl="0">
      <w:start w:val="1"/>
      <w:numFmt w:val="decimal"/>
      <w:lvlText w:val="%1."/>
      <w:lvlJc w:val="left"/>
      <w:pPr>
        <w:tabs>
          <w:tab w:val="num" w:pos="642"/>
        </w:tabs>
        <w:ind w:left="642" w:hanging="360"/>
      </w:pPr>
      <w:rPr>
        <w:rFonts w:cs="Times New Roman"/>
        <w:b w:val="0"/>
        <w:color w:val="000000"/>
        <w:sz w:val="24"/>
        <w:szCs w:val="24"/>
        <w:lang w:eastAsia="ar-SA"/>
      </w:rPr>
    </w:lvl>
    <w:lvl w:ilvl="1">
      <w:start w:val="1"/>
      <w:numFmt w:val="decimal"/>
      <w:lvlText w:val="%2)"/>
      <w:lvlJc w:val="left"/>
      <w:pPr>
        <w:tabs>
          <w:tab w:val="num" w:pos="1362"/>
        </w:tabs>
        <w:ind w:left="1362" w:hanging="360"/>
      </w:pPr>
      <w:rPr>
        <w:bCs/>
        <w:color w:val="00000A"/>
      </w:rPr>
    </w:lvl>
    <w:lvl w:ilvl="2">
      <w:start w:val="1"/>
      <w:numFmt w:val="lowerRoman"/>
      <w:lvlText w:val="%3."/>
      <w:lvlJc w:val="right"/>
      <w:pPr>
        <w:tabs>
          <w:tab w:val="num" w:pos="2082"/>
        </w:tabs>
        <w:ind w:left="2082"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6D51834"/>
    <w:multiLevelType w:val="hybridMultilevel"/>
    <w:tmpl w:val="106E98E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8420FE"/>
    <w:multiLevelType w:val="hybridMultilevel"/>
    <w:tmpl w:val="A17240CC"/>
    <w:lvl w:ilvl="0" w:tplc="EFAAE37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DB44736"/>
    <w:multiLevelType w:val="multilevel"/>
    <w:tmpl w:val="4BBAA9F0"/>
    <w:lvl w:ilvl="0">
      <w:start w:val="1"/>
      <w:numFmt w:val="lowerLetter"/>
      <w:lvlText w:val="%1)"/>
      <w:lvlJc w:val="left"/>
      <w:pPr>
        <w:tabs>
          <w:tab w:val="num" w:pos="0"/>
        </w:tabs>
        <w:ind w:left="1076" w:hanging="360"/>
      </w:pPr>
      <w:rPr>
        <w:b w:val="0"/>
      </w:rPr>
    </w:lvl>
    <w:lvl w:ilvl="1">
      <w:start w:val="1"/>
      <w:numFmt w:val="lowerLetter"/>
      <w:lvlText w:val="%2."/>
      <w:lvlJc w:val="left"/>
      <w:pPr>
        <w:tabs>
          <w:tab w:val="num" w:pos="0"/>
        </w:tabs>
        <w:ind w:left="1796" w:hanging="360"/>
      </w:pPr>
    </w:lvl>
    <w:lvl w:ilvl="2">
      <w:start w:val="1"/>
      <w:numFmt w:val="lowerRoman"/>
      <w:lvlText w:val="%3."/>
      <w:lvlJc w:val="right"/>
      <w:pPr>
        <w:tabs>
          <w:tab w:val="num" w:pos="0"/>
        </w:tabs>
        <w:ind w:left="2516" w:hanging="180"/>
      </w:pPr>
    </w:lvl>
    <w:lvl w:ilvl="3">
      <w:start w:val="1"/>
      <w:numFmt w:val="decimal"/>
      <w:lvlText w:val="%4."/>
      <w:lvlJc w:val="left"/>
      <w:pPr>
        <w:tabs>
          <w:tab w:val="num" w:pos="0"/>
        </w:tabs>
        <w:ind w:left="3236" w:hanging="360"/>
      </w:pPr>
    </w:lvl>
    <w:lvl w:ilvl="4">
      <w:start w:val="1"/>
      <w:numFmt w:val="lowerLetter"/>
      <w:lvlText w:val="%5."/>
      <w:lvlJc w:val="left"/>
      <w:pPr>
        <w:tabs>
          <w:tab w:val="num" w:pos="0"/>
        </w:tabs>
        <w:ind w:left="3956" w:hanging="360"/>
      </w:pPr>
    </w:lvl>
    <w:lvl w:ilvl="5">
      <w:start w:val="1"/>
      <w:numFmt w:val="lowerRoman"/>
      <w:lvlText w:val="%6."/>
      <w:lvlJc w:val="right"/>
      <w:pPr>
        <w:tabs>
          <w:tab w:val="num" w:pos="0"/>
        </w:tabs>
        <w:ind w:left="4676" w:hanging="180"/>
      </w:pPr>
    </w:lvl>
    <w:lvl w:ilvl="6">
      <w:start w:val="1"/>
      <w:numFmt w:val="decimal"/>
      <w:lvlText w:val="%7."/>
      <w:lvlJc w:val="left"/>
      <w:pPr>
        <w:tabs>
          <w:tab w:val="num" w:pos="0"/>
        </w:tabs>
        <w:ind w:left="5396" w:hanging="360"/>
      </w:pPr>
    </w:lvl>
    <w:lvl w:ilvl="7">
      <w:start w:val="1"/>
      <w:numFmt w:val="lowerLetter"/>
      <w:lvlText w:val="%8."/>
      <w:lvlJc w:val="left"/>
      <w:pPr>
        <w:tabs>
          <w:tab w:val="num" w:pos="0"/>
        </w:tabs>
        <w:ind w:left="6116" w:hanging="360"/>
      </w:pPr>
    </w:lvl>
    <w:lvl w:ilvl="8">
      <w:start w:val="1"/>
      <w:numFmt w:val="lowerRoman"/>
      <w:lvlText w:val="%9."/>
      <w:lvlJc w:val="right"/>
      <w:pPr>
        <w:tabs>
          <w:tab w:val="num" w:pos="0"/>
        </w:tabs>
        <w:ind w:left="6836" w:hanging="180"/>
      </w:pPr>
    </w:lvl>
  </w:abstractNum>
  <w:abstractNum w:abstractNumId="20" w15:restartNumberingAfterBreak="0">
    <w:nsid w:val="24D126F2"/>
    <w:multiLevelType w:val="multilevel"/>
    <w:tmpl w:val="B7C6C2D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3A33351"/>
    <w:multiLevelType w:val="multilevel"/>
    <w:tmpl w:val="4E5EC148"/>
    <w:lvl w:ilvl="0">
      <w:start w:val="1"/>
      <w:numFmt w:val="decimal"/>
      <w:lvlText w:val="%1)"/>
      <w:lvlJc w:val="left"/>
      <w:pPr>
        <w:tabs>
          <w:tab w:val="num" w:pos="4112"/>
        </w:tabs>
        <w:ind w:left="4755" w:hanging="360"/>
      </w:pPr>
      <w:rPr>
        <w:rFonts w:ascii="Times New Roman" w:eastAsia="Times New Roman" w:hAnsi="Times New Roman" w:cs="Times New Roman"/>
        <w:strike w:val="0"/>
        <w:dstrike w:val="0"/>
        <w:color w:val="00000A"/>
        <w:sz w:val="24"/>
        <w:szCs w:val="24"/>
      </w:rPr>
    </w:lvl>
    <w:lvl w:ilvl="1">
      <w:start w:val="1"/>
      <w:numFmt w:val="lowerLetter"/>
      <w:lvlText w:val="%2."/>
      <w:lvlJc w:val="left"/>
      <w:pPr>
        <w:tabs>
          <w:tab w:val="num" w:pos="4112"/>
        </w:tabs>
        <w:ind w:left="5617" w:hanging="360"/>
      </w:pPr>
    </w:lvl>
    <w:lvl w:ilvl="2">
      <w:start w:val="1"/>
      <w:numFmt w:val="lowerRoman"/>
      <w:lvlText w:val="%3."/>
      <w:lvlJc w:val="right"/>
      <w:pPr>
        <w:tabs>
          <w:tab w:val="num" w:pos="4112"/>
        </w:tabs>
        <w:ind w:left="6337" w:hanging="180"/>
      </w:pPr>
    </w:lvl>
    <w:lvl w:ilvl="3">
      <w:start w:val="1"/>
      <w:numFmt w:val="decimal"/>
      <w:lvlText w:val="%4."/>
      <w:lvlJc w:val="left"/>
      <w:pPr>
        <w:tabs>
          <w:tab w:val="num" w:pos="4112"/>
        </w:tabs>
        <w:ind w:left="7057" w:hanging="360"/>
      </w:pPr>
    </w:lvl>
    <w:lvl w:ilvl="4">
      <w:start w:val="1"/>
      <w:numFmt w:val="lowerLetter"/>
      <w:lvlText w:val="%5."/>
      <w:lvlJc w:val="left"/>
      <w:pPr>
        <w:tabs>
          <w:tab w:val="num" w:pos="4112"/>
        </w:tabs>
        <w:ind w:left="7777" w:hanging="360"/>
      </w:pPr>
    </w:lvl>
    <w:lvl w:ilvl="5">
      <w:start w:val="1"/>
      <w:numFmt w:val="lowerRoman"/>
      <w:lvlText w:val="%6."/>
      <w:lvlJc w:val="right"/>
      <w:pPr>
        <w:tabs>
          <w:tab w:val="num" w:pos="4112"/>
        </w:tabs>
        <w:ind w:left="8497" w:hanging="180"/>
      </w:pPr>
    </w:lvl>
    <w:lvl w:ilvl="6">
      <w:start w:val="1"/>
      <w:numFmt w:val="decimal"/>
      <w:lvlText w:val="%7."/>
      <w:lvlJc w:val="left"/>
      <w:pPr>
        <w:tabs>
          <w:tab w:val="num" w:pos="4112"/>
        </w:tabs>
        <w:ind w:left="9217" w:hanging="360"/>
      </w:pPr>
    </w:lvl>
    <w:lvl w:ilvl="7">
      <w:start w:val="1"/>
      <w:numFmt w:val="lowerLetter"/>
      <w:lvlText w:val="%8."/>
      <w:lvlJc w:val="left"/>
      <w:pPr>
        <w:tabs>
          <w:tab w:val="num" w:pos="4112"/>
        </w:tabs>
        <w:ind w:left="9937" w:hanging="360"/>
      </w:pPr>
    </w:lvl>
    <w:lvl w:ilvl="8">
      <w:start w:val="1"/>
      <w:numFmt w:val="lowerRoman"/>
      <w:lvlText w:val="%9."/>
      <w:lvlJc w:val="right"/>
      <w:pPr>
        <w:tabs>
          <w:tab w:val="num" w:pos="4112"/>
        </w:tabs>
        <w:ind w:left="10657" w:hanging="180"/>
      </w:pPr>
    </w:lvl>
  </w:abstractNum>
  <w:abstractNum w:abstractNumId="22" w15:restartNumberingAfterBreak="0">
    <w:nsid w:val="35BA5DDC"/>
    <w:multiLevelType w:val="multilevel"/>
    <w:tmpl w:val="FD346CDA"/>
    <w:lvl w:ilvl="0">
      <w:start w:val="1"/>
      <w:numFmt w:val="decimal"/>
      <w:lvlText w:val="%1."/>
      <w:lvlJc w:val="left"/>
      <w:pPr>
        <w:tabs>
          <w:tab w:val="num" w:pos="720"/>
        </w:tabs>
        <w:ind w:left="360" w:hanging="360"/>
      </w:pPr>
      <w:rPr>
        <w:rFonts w:eastAsia="Times New Roman"/>
        <w:b w:val="0"/>
        <w:bCs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800" w:hanging="180"/>
      </w:pPr>
    </w:lvl>
    <w:lvl w:ilvl="3">
      <w:start w:val="1"/>
      <w:numFmt w:val="decimal"/>
      <w:lvlText w:val="%4."/>
      <w:lvlJc w:val="left"/>
      <w:pPr>
        <w:tabs>
          <w:tab w:val="num" w:pos="1800"/>
        </w:tabs>
        <w:ind w:left="2520" w:hanging="360"/>
      </w:p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23" w15:restartNumberingAfterBreak="0">
    <w:nsid w:val="3FB54A26"/>
    <w:multiLevelType w:val="hybridMultilevel"/>
    <w:tmpl w:val="9C420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433726"/>
    <w:multiLevelType w:val="multilevel"/>
    <w:tmpl w:val="ED20AB2A"/>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5" w15:restartNumberingAfterBreak="0">
    <w:nsid w:val="47304863"/>
    <w:multiLevelType w:val="hybridMultilevel"/>
    <w:tmpl w:val="326CAD46"/>
    <w:lvl w:ilvl="0" w:tplc="E968D180">
      <w:start w:val="1"/>
      <w:numFmt w:val="decimal"/>
      <w:lvlText w:val="%1)"/>
      <w:lvlJc w:val="left"/>
      <w:pPr>
        <w:ind w:left="928" w:hanging="360"/>
      </w:pPr>
      <w:rPr>
        <w:rFonts w:ascii="Times New Roman" w:eastAsia="Times New Roman" w:hAnsi="Times New Roman" w:cs="Times New Roman"/>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6" w15:restartNumberingAfterBreak="0">
    <w:nsid w:val="473D4271"/>
    <w:multiLevelType w:val="multilevel"/>
    <w:tmpl w:val="59D2429E"/>
    <w:lvl w:ilvl="0">
      <w:start w:val="1"/>
      <w:numFmt w:val="lowerLetter"/>
      <w:lvlText w:val="%1)"/>
      <w:lvlJc w:val="left"/>
      <w:pPr>
        <w:tabs>
          <w:tab w:val="num" w:pos="720"/>
        </w:tabs>
        <w:ind w:left="1080" w:hanging="360"/>
      </w:pPr>
    </w:lvl>
    <w:lvl w:ilvl="1">
      <w:start w:val="1"/>
      <w:numFmt w:val="lowerLetter"/>
      <w:lvlText w:val="%2."/>
      <w:lvlJc w:val="left"/>
      <w:pPr>
        <w:tabs>
          <w:tab w:val="num" w:pos="1080"/>
        </w:tabs>
        <w:ind w:left="1800" w:hanging="360"/>
      </w:pPr>
    </w:lvl>
    <w:lvl w:ilvl="2">
      <w:start w:val="1"/>
      <w:numFmt w:val="lowerRoman"/>
      <w:lvlText w:val="%3."/>
      <w:lvlJc w:val="right"/>
      <w:pPr>
        <w:tabs>
          <w:tab w:val="num" w:pos="1440"/>
        </w:tabs>
        <w:ind w:left="2520" w:hanging="180"/>
      </w:pPr>
    </w:lvl>
    <w:lvl w:ilvl="3">
      <w:start w:val="1"/>
      <w:numFmt w:val="decimal"/>
      <w:lvlText w:val="%4."/>
      <w:lvlJc w:val="left"/>
      <w:pPr>
        <w:tabs>
          <w:tab w:val="num" w:pos="1800"/>
        </w:tabs>
        <w:ind w:left="3240" w:hanging="360"/>
      </w:pPr>
    </w:lvl>
    <w:lvl w:ilvl="4">
      <w:start w:val="1"/>
      <w:numFmt w:val="lowerLetter"/>
      <w:lvlText w:val="%5."/>
      <w:lvlJc w:val="left"/>
      <w:pPr>
        <w:tabs>
          <w:tab w:val="num" w:pos="2160"/>
        </w:tabs>
        <w:ind w:left="3960" w:hanging="360"/>
      </w:pPr>
    </w:lvl>
    <w:lvl w:ilvl="5">
      <w:start w:val="1"/>
      <w:numFmt w:val="lowerRoman"/>
      <w:lvlText w:val="%6."/>
      <w:lvlJc w:val="right"/>
      <w:pPr>
        <w:tabs>
          <w:tab w:val="num" w:pos="2520"/>
        </w:tabs>
        <w:ind w:left="4680" w:hanging="180"/>
      </w:pPr>
    </w:lvl>
    <w:lvl w:ilvl="6">
      <w:start w:val="1"/>
      <w:numFmt w:val="decimal"/>
      <w:lvlText w:val="%7."/>
      <w:lvlJc w:val="left"/>
      <w:pPr>
        <w:tabs>
          <w:tab w:val="num" w:pos="2880"/>
        </w:tabs>
        <w:ind w:left="5400" w:hanging="360"/>
      </w:pPr>
    </w:lvl>
    <w:lvl w:ilvl="7">
      <w:start w:val="1"/>
      <w:numFmt w:val="lowerLetter"/>
      <w:lvlText w:val="%8."/>
      <w:lvlJc w:val="left"/>
      <w:pPr>
        <w:tabs>
          <w:tab w:val="num" w:pos="3240"/>
        </w:tabs>
        <w:ind w:left="6120" w:hanging="360"/>
      </w:pPr>
    </w:lvl>
    <w:lvl w:ilvl="8">
      <w:start w:val="1"/>
      <w:numFmt w:val="lowerRoman"/>
      <w:lvlText w:val="%9."/>
      <w:lvlJc w:val="right"/>
      <w:pPr>
        <w:tabs>
          <w:tab w:val="num" w:pos="3600"/>
        </w:tabs>
        <w:ind w:left="6840" w:hanging="180"/>
      </w:pPr>
    </w:lvl>
  </w:abstractNum>
  <w:abstractNum w:abstractNumId="27" w15:restartNumberingAfterBreak="0">
    <w:nsid w:val="49D12700"/>
    <w:multiLevelType w:val="multilevel"/>
    <w:tmpl w:val="A97096FE"/>
    <w:lvl w:ilvl="0">
      <w:start w:val="1"/>
      <w:numFmt w:val="decimal"/>
      <w:lvlText w:val="%1."/>
      <w:lvlJc w:val="left"/>
      <w:pPr>
        <w:tabs>
          <w:tab w:val="num" w:pos="-218"/>
        </w:tabs>
        <w:ind w:left="502" w:hanging="360"/>
      </w:pPr>
      <w:rPr>
        <w:b w:val="0"/>
        <w:bCs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AB71D3E"/>
    <w:multiLevelType w:val="multilevel"/>
    <w:tmpl w:val="F77CFC9E"/>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EC4B2E"/>
    <w:multiLevelType w:val="multilevel"/>
    <w:tmpl w:val="B0DEB81C"/>
    <w:lvl w:ilvl="0">
      <w:start w:val="1"/>
      <w:numFmt w:val="decimal"/>
      <w:lvlText w:val="%1."/>
      <w:lvlJc w:val="left"/>
      <w:pPr>
        <w:tabs>
          <w:tab w:val="num" w:pos="0"/>
        </w:tabs>
        <w:ind w:left="502" w:hanging="360"/>
      </w:pPr>
      <w:rPr>
        <w:rFonts w:cs="Times New Roman"/>
        <w:b w:val="0"/>
        <w:bCs w:val="0"/>
        <w:strike w:val="0"/>
        <w:dstrike w:val="0"/>
        <w:color w:val="00000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4046825"/>
    <w:multiLevelType w:val="hybridMultilevel"/>
    <w:tmpl w:val="8F9E3712"/>
    <w:lvl w:ilvl="0" w:tplc="27FE882A">
      <w:start w:val="1"/>
      <w:numFmt w:val="decimal"/>
      <w:lvlText w:val="%1)"/>
      <w:lvlJc w:val="left"/>
      <w:pPr>
        <w:ind w:left="644" w:hanging="360"/>
      </w:pPr>
      <w:rPr>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56763CF4"/>
    <w:multiLevelType w:val="multilevel"/>
    <w:tmpl w:val="469ACE70"/>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720"/>
        </w:tabs>
        <w:ind w:left="720" w:hanging="360"/>
      </w:pPr>
      <w:rPr>
        <w:color w:val="auto"/>
      </w:rPr>
    </w:lvl>
    <w:lvl w:ilvl="2">
      <w:start w:val="1"/>
      <w:numFmt w:val="lowerLetter"/>
      <w:lvlText w:val="%3)"/>
      <w:lvlJc w:val="left"/>
      <w:pPr>
        <w:tabs>
          <w:tab w:val="num" w:pos="1080"/>
        </w:tabs>
        <w:ind w:left="1080" w:hanging="360"/>
      </w:pPr>
      <w:rPr>
        <w:rFonts w:hint="default"/>
        <w:b w:val="0"/>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A6F28C2"/>
    <w:multiLevelType w:val="hybridMultilevel"/>
    <w:tmpl w:val="B59EEC08"/>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FC3DE2"/>
    <w:multiLevelType w:val="multilevel"/>
    <w:tmpl w:val="8FCCE762"/>
    <w:lvl w:ilvl="0">
      <w:start w:val="1"/>
      <w:numFmt w:val="decimal"/>
      <w:lvlText w:val="%1)"/>
      <w:lvlJc w:val="left"/>
      <w:pPr>
        <w:tabs>
          <w:tab w:val="num" w:pos="0"/>
        </w:tabs>
        <w:ind w:left="644" w:hanging="360"/>
      </w:pPr>
      <w:rPr>
        <w:rFonts w:eastAsia="Times New Roman" w:cs="Mangal"/>
        <w:color w:val="00000A"/>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4" w15:restartNumberingAfterBreak="0">
    <w:nsid w:val="5BFE5CBC"/>
    <w:multiLevelType w:val="multilevel"/>
    <w:tmpl w:val="B7E08522"/>
    <w:lvl w:ilvl="0">
      <w:start w:val="1"/>
      <w:numFmt w:val="decimal"/>
      <w:lvlText w:val="%1."/>
      <w:lvlJc w:val="left"/>
      <w:pPr>
        <w:tabs>
          <w:tab w:val="num" w:pos="0"/>
        </w:tabs>
        <w:ind w:left="1002" w:hanging="360"/>
      </w:pPr>
      <w:rPr>
        <w:b w:val="0"/>
        <w:color w:val="000000"/>
      </w:rPr>
    </w:lvl>
    <w:lvl w:ilvl="1">
      <w:start w:val="1"/>
      <w:numFmt w:val="lowerLetter"/>
      <w:lvlText w:val="%2."/>
      <w:lvlJc w:val="left"/>
      <w:pPr>
        <w:tabs>
          <w:tab w:val="num" w:pos="0"/>
        </w:tabs>
        <w:ind w:left="1722" w:hanging="360"/>
      </w:pPr>
    </w:lvl>
    <w:lvl w:ilvl="2">
      <w:start w:val="1"/>
      <w:numFmt w:val="lowerRoman"/>
      <w:lvlText w:val="%3."/>
      <w:lvlJc w:val="right"/>
      <w:pPr>
        <w:tabs>
          <w:tab w:val="num" w:pos="0"/>
        </w:tabs>
        <w:ind w:left="2442" w:hanging="180"/>
      </w:pPr>
    </w:lvl>
    <w:lvl w:ilvl="3">
      <w:start w:val="1"/>
      <w:numFmt w:val="decimal"/>
      <w:lvlText w:val="%4."/>
      <w:lvlJc w:val="left"/>
      <w:pPr>
        <w:tabs>
          <w:tab w:val="num" w:pos="0"/>
        </w:tabs>
        <w:ind w:left="3162" w:hanging="360"/>
      </w:pPr>
    </w:lvl>
    <w:lvl w:ilvl="4">
      <w:start w:val="1"/>
      <w:numFmt w:val="lowerLetter"/>
      <w:lvlText w:val="%5."/>
      <w:lvlJc w:val="left"/>
      <w:pPr>
        <w:tabs>
          <w:tab w:val="num" w:pos="0"/>
        </w:tabs>
        <w:ind w:left="3882" w:hanging="360"/>
      </w:pPr>
    </w:lvl>
    <w:lvl w:ilvl="5">
      <w:start w:val="1"/>
      <w:numFmt w:val="lowerRoman"/>
      <w:lvlText w:val="%6."/>
      <w:lvlJc w:val="right"/>
      <w:pPr>
        <w:tabs>
          <w:tab w:val="num" w:pos="0"/>
        </w:tabs>
        <w:ind w:left="4602" w:hanging="180"/>
      </w:pPr>
    </w:lvl>
    <w:lvl w:ilvl="6">
      <w:start w:val="1"/>
      <w:numFmt w:val="decimal"/>
      <w:lvlText w:val="%7."/>
      <w:lvlJc w:val="left"/>
      <w:pPr>
        <w:tabs>
          <w:tab w:val="num" w:pos="0"/>
        </w:tabs>
        <w:ind w:left="5322" w:hanging="360"/>
      </w:pPr>
    </w:lvl>
    <w:lvl w:ilvl="7">
      <w:start w:val="1"/>
      <w:numFmt w:val="lowerLetter"/>
      <w:lvlText w:val="%8."/>
      <w:lvlJc w:val="left"/>
      <w:pPr>
        <w:tabs>
          <w:tab w:val="num" w:pos="0"/>
        </w:tabs>
        <w:ind w:left="6042" w:hanging="360"/>
      </w:pPr>
    </w:lvl>
    <w:lvl w:ilvl="8">
      <w:start w:val="1"/>
      <w:numFmt w:val="lowerRoman"/>
      <w:lvlText w:val="%9."/>
      <w:lvlJc w:val="right"/>
      <w:pPr>
        <w:tabs>
          <w:tab w:val="num" w:pos="0"/>
        </w:tabs>
        <w:ind w:left="6762" w:hanging="180"/>
      </w:pPr>
    </w:lvl>
  </w:abstractNum>
  <w:abstractNum w:abstractNumId="35" w15:restartNumberingAfterBreak="0">
    <w:nsid w:val="5D2C1813"/>
    <w:multiLevelType w:val="multilevel"/>
    <w:tmpl w:val="886AC9A8"/>
    <w:lvl w:ilvl="0">
      <w:start w:val="1"/>
      <w:numFmt w:val="decimal"/>
      <w:lvlText w:val="%1."/>
      <w:lvlJc w:val="left"/>
      <w:pPr>
        <w:tabs>
          <w:tab w:val="num" w:pos="-142"/>
        </w:tabs>
        <w:ind w:left="360" w:hanging="360"/>
      </w:pPr>
      <w:rPr>
        <w:strike w:val="0"/>
        <w:dstrike w:val="0"/>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1BE0E4E"/>
    <w:multiLevelType w:val="hybridMultilevel"/>
    <w:tmpl w:val="D542EC36"/>
    <w:lvl w:ilvl="0" w:tplc="8F66BC5E">
      <w:start w:val="1"/>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7BC545D"/>
    <w:multiLevelType w:val="multilevel"/>
    <w:tmpl w:val="6AFA9AD2"/>
    <w:lvl w:ilvl="0">
      <w:start w:val="1"/>
      <w:numFmt w:val="lowerLetter"/>
      <w:lvlText w:val="%1)"/>
      <w:lvlJc w:val="left"/>
      <w:pPr>
        <w:tabs>
          <w:tab w:val="num" w:pos="0"/>
        </w:tabs>
        <w:ind w:left="1211" w:hanging="360"/>
      </w:pPr>
      <w:rPr>
        <w:b w:val="0"/>
        <w:i w:val="0"/>
        <w:caps w:val="0"/>
        <w:smallCaps w:val="0"/>
        <w:strike w:val="0"/>
        <w:dstrike w:val="0"/>
        <w:vanish w:val="0"/>
        <w:color w:val="auto"/>
        <w:position w:val="0"/>
        <w:sz w:val="24"/>
        <w:szCs w:val="20"/>
        <w:u w:val="none"/>
        <w:effect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B393822"/>
    <w:multiLevelType w:val="hybridMultilevel"/>
    <w:tmpl w:val="4CE664F4"/>
    <w:lvl w:ilvl="0" w:tplc="642C586C">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E08D010">
      <w:start w:val="1"/>
      <w:numFmt w:val="bullet"/>
      <w:lvlText w:val=""/>
      <w:lvlJc w:val="left"/>
      <w:pPr>
        <w:ind w:left="14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B5A948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FA61AA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ACEFB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7BA3B0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99803C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A0AC0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B0EB41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BCB1343"/>
    <w:multiLevelType w:val="multilevel"/>
    <w:tmpl w:val="3BA8094C"/>
    <w:lvl w:ilvl="0">
      <w:start w:val="1"/>
      <w:numFmt w:val="decimal"/>
      <w:lvlText w:val="%1)"/>
      <w:lvlJc w:val="left"/>
      <w:pPr>
        <w:tabs>
          <w:tab w:val="num" w:pos="4112"/>
        </w:tabs>
        <w:ind w:left="4755" w:hanging="360"/>
      </w:pPr>
      <w:rPr>
        <w:strike w:val="0"/>
        <w:dstrike w:val="0"/>
        <w:color w:val="00000A"/>
        <w:sz w:val="24"/>
        <w:szCs w:val="24"/>
      </w:rPr>
    </w:lvl>
    <w:lvl w:ilvl="1">
      <w:start w:val="1"/>
      <w:numFmt w:val="lowerLetter"/>
      <w:lvlText w:val="%2."/>
      <w:lvlJc w:val="left"/>
      <w:pPr>
        <w:tabs>
          <w:tab w:val="num" w:pos="4112"/>
        </w:tabs>
        <w:ind w:left="5617" w:hanging="360"/>
      </w:pPr>
    </w:lvl>
    <w:lvl w:ilvl="2">
      <w:start w:val="1"/>
      <w:numFmt w:val="lowerRoman"/>
      <w:lvlText w:val="%3."/>
      <w:lvlJc w:val="right"/>
      <w:pPr>
        <w:tabs>
          <w:tab w:val="num" w:pos="4112"/>
        </w:tabs>
        <w:ind w:left="6337" w:hanging="180"/>
      </w:pPr>
    </w:lvl>
    <w:lvl w:ilvl="3">
      <w:start w:val="1"/>
      <w:numFmt w:val="decimal"/>
      <w:lvlText w:val="%4."/>
      <w:lvlJc w:val="left"/>
      <w:pPr>
        <w:tabs>
          <w:tab w:val="num" w:pos="4112"/>
        </w:tabs>
        <w:ind w:left="7057" w:hanging="360"/>
      </w:pPr>
    </w:lvl>
    <w:lvl w:ilvl="4">
      <w:start w:val="1"/>
      <w:numFmt w:val="lowerLetter"/>
      <w:lvlText w:val="%5."/>
      <w:lvlJc w:val="left"/>
      <w:pPr>
        <w:tabs>
          <w:tab w:val="num" w:pos="4112"/>
        </w:tabs>
        <w:ind w:left="7777" w:hanging="360"/>
      </w:pPr>
    </w:lvl>
    <w:lvl w:ilvl="5">
      <w:start w:val="1"/>
      <w:numFmt w:val="lowerRoman"/>
      <w:lvlText w:val="%6."/>
      <w:lvlJc w:val="right"/>
      <w:pPr>
        <w:tabs>
          <w:tab w:val="num" w:pos="4112"/>
        </w:tabs>
        <w:ind w:left="8497" w:hanging="180"/>
      </w:pPr>
    </w:lvl>
    <w:lvl w:ilvl="6">
      <w:start w:val="1"/>
      <w:numFmt w:val="decimal"/>
      <w:lvlText w:val="%7."/>
      <w:lvlJc w:val="left"/>
      <w:pPr>
        <w:tabs>
          <w:tab w:val="num" w:pos="4112"/>
        </w:tabs>
        <w:ind w:left="9217" w:hanging="360"/>
      </w:pPr>
    </w:lvl>
    <w:lvl w:ilvl="7">
      <w:start w:val="1"/>
      <w:numFmt w:val="lowerLetter"/>
      <w:lvlText w:val="%8."/>
      <w:lvlJc w:val="left"/>
      <w:pPr>
        <w:tabs>
          <w:tab w:val="num" w:pos="4112"/>
        </w:tabs>
        <w:ind w:left="9937" w:hanging="360"/>
      </w:pPr>
    </w:lvl>
    <w:lvl w:ilvl="8">
      <w:start w:val="1"/>
      <w:numFmt w:val="lowerRoman"/>
      <w:lvlText w:val="%9."/>
      <w:lvlJc w:val="right"/>
      <w:pPr>
        <w:tabs>
          <w:tab w:val="num" w:pos="4112"/>
        </w:tabs>
        <w:ind w:left="10657" w:hanging="180"/>
      </w:pPr>
    </w:lvl>
  </w:abstractNum>
  <w:abstractNum w:abstractNumId="40" w15:restartNumberingAfterBreak="0">
    <w:nsid w:val="6E4221FD"/>
    <w:multiLevelType w:val="multilevel"/>
    <w:tmpl w:val="27426A6C"/>
    <w:lvl w:ilvl="0">
      <w:start w:val="1"/>
      <w:numFmt w:val="decimal"/>
      <w:lvlText w:val="%1)"/>
      <w:lvlJc w:val="left"/>
      <w:pPr>
        <w:tabs>
          <w:tab w:val="num" w:pos="0"/>
        </w:tabs>
        <w:ind w:left="578"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41" w15:restartNumberingAfterBreak="0">
    <w:nsid w:val="6E631E7E"/>
    <w:multiLevelType w:val="multilevel"/>
    <w:tmpl w:val="1B423D9A"/>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lowerLetter"/>
      <w:lvlText w:val="%3)"/>
      <w:lvlJc w:val="left"/>
      <w:pPr>
        <w:tabs>
          <w:tab w:val="num" w:pos="2264"/>
        </w:tabs>
        <w:ind w:left="2264" w:hanging="360"/>
      </w:pPr>
      <w:rPr>
        <w:rFonts w:eastAsia="Times New Roman"/>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2" w15:restartNumberingAfterBreak="0">
    <w:nsid w:val="7100501C"/>
    <w:multiLevelType w:val="multilevel"/>
    <w:tmpl w:val="10A27A64"/>
    <w:lvl w:ilvl="0">
      <w:start w:val="1"/>
      <w:numFmt w:val="decimal"/>
      <w:lvlText w:val="%1)"/>
      <w:lvlJc w:val="left"/>
      <w:pPr>
        <w:tabs>
          <w:tab w:val="num" w:pos="0"/>
        </w:tabs>
        <w:ind w:left="720" w:hanging="360"/>
      </w:pPr>
      <w:rPr>
        <w:rFonts w:cs="Times New Roman"/>
        <w:b w:val="0"/>
        <w:i w:val="0"/>
        <w:caps w:val="0"/>
        <w:smallCaps w:val="0"/>
        <w:strike w:val="0"/>
        <w:dstrike w:val="0"/>
        <w:vanish w:val="0"/>
        <w:color w:val="auto"/>
        <w:position w:val="0"/>
        <w:sz w:val="24"/>
        <w:szCs w:val="20"/>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6D7723B"/>
    <w:multiLevelType w:val="hybridMultilevel"/>
    <w:tmpl w:val="AE4E664C"/>
    <w:lvl w:ilvl="0" w:tplc="04150011">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7FB3BE2"/>
    <w:multiLevelType w:val="multilevel"/>
    <w:tmpl w:val="33AE0EF8"/>
    <w:lvl w:ilvl="0">
      <w:start w:val="1"/>
      <w:numFmt w:val="decimal"/>
      <w:lvlText w:val="%1."/>
      <w:lvlJc w:val="left"/>
      <w:pPr>
        <w:tabs>
          <w:tab w:val="num" w:pos="0"/>
        </w:tabs>
        <w:ind w:left="643" w:hanging="360"/>
      </w:pPr>
      <w:rPr>
        <w:b w:val="0"/>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num w:numId="1">
    <w:abstractNumId w:val="41"/>
  </w:num>
  <w:num w:numId="2">
    <w:abstractNumId w:val="27"/>
  </w:num>
  <w:num w:numId="3">
    <w:abstractNumId w:val="13"/>
  </w:num>
  <w:num w:numId="4">
    <w:abstractNumId w:val="16"/>
  </w:num>
  <w:num w:numId="5">
    <w:abstractNumId w:val="21"/>
  </w:num>
  <w:num w:numId="6">
    <w:abstractNumId w:val="34"/>
  </w:num>
  <w:num w:numId="7">
    <w:abstractNumId w:val="40"/>
  </w:num>
  <w:num w:numId="8">
    <w:abstractNumId w:val="19"/>
  </w:num>
  <w:num w:numId="9">
    <w:abstractNumId w:val="35"/>
  </w:num>
  <w:num w:numId="10">
    <w:abstractNumId w:val="33"/>
  </w:num>
  <w:num w:numId="11">
    <w:abstractNumId w:val="20"/>
  </w:num>
  <w:num w:numId="12">
    <w:abstractNumId w:val="44"/>
  </w:num>
  <w:num w:numId="13">
    <w:abstractNumId w:val="29"/>
  </w:num>
  <w:num w:numId="14">
    <w:abstractNumId w:val="12"/>
  </w:num>
  <w:num w:numId="15">
    <w:abstractNumId w:val="28"/>
  </w:num>
  <w:num w:numId="16">
    <w:abstractNumId w:val="42"/>
  </w:num>
  <w:num w:numId="17">
    <w:abstractNumId w:val="22"/>
  </w:num>
  <w:num w:numId="18">
    <w:abstractNumId w:val="24"/>
  </w:num>
  <w:num w:numId="19">
    <w:abstractNumId w:val="37"/>
  </w:num>
  <w:num w:numId="20">
    <w:abstractNumId w:val="14"/>
  </w:num>
  <w:num w:numId="21">
    <w:abstractNumId w:val="15"/>
  </w:num>
  <w:num w:numId="22">
    <w:abstractNumId w:val="26"/>
  </w:num>
  <w:num w:numId="23">
    <w:abstractNumId w:val="39"/>
  </w:num>
  <w:num w:numId="24">
    <w:abstractNumId w:val="24"/>
    <w:lvlOverride w:ilvl="0">
      <w:startOverride w:val="1"/>
    </w:lvlOverride>
  </w:num>
  <w:num w:numId="25">
    <w:abstractNumId w:val="37"/>
    <w:lvlOverride w:ilvl="0">
      <w:startOverride w:val="1"/>
    </w:lvlOverride>
  </w:num>
  <w:num w:numId="26">
    <w:abstractNumId w:val="0"/>
  </w:num>
  <w:num w:numId="27">
    <w:abstractNumId w:val="3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36"/>
  </w:num>
  <w:num w:numId="31">
    <w:abstractNumId w:val="31"/>
  </w:num>
  <w:num w:numId="32">
    <w:abstractNumId w:val="4"/>
  </w:num>
  <w:num w:numId="33">
    <w:abstractNumId w:val="5"/>
  </w:num>
  <w:num w:numId="34">
    <w:abstractNumId w:val="6"/>
  </w:num>
  <w:num w:numId="35">
    <w:abstractNumId w:val="7"/>
  </w:num>
  <w:num w:numId="36">
    <w:abstractNumId w:val="8"/>
  </w:num>
  <w:num w:numId="37">
    <w:abstractNumId w:val="9"/>
  </w:num>
  <w:num w:numId="38">
    <w:abstractNumId w:val="10"/>
  </w:num>
  <w:num w:numId="39">
    <w:abstractNumId w:val="11"/>
  </w:num>
  <w:num w:numId="40">
    <w:abstractNumId w:val="17"/>
  </w:num>
  <w:num w:numId="41">
    <w:abstractNumId w:val="32"/>
  </w:num>
  <w:num w:numId="42">
    <w:abstractNumId w:val="1"/>
  </w:num>
  <w:num w:numId="43">
    <w:abstractNumId w:val="2"/>
  </w:num>
  <w:num w:numId="44">
    <w:abstractNumId w:val="3"/>
  </w:num>
  <w:num w:numId="45">
    <w:abstractNumId w:val="25"/>
  </w:num>
  <w:num w:numId="46">
    <w:abstractNumId w:val="38"/>
  </w:num>
  <w:num w:numId="4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19"/>
    <w:rsid w:val="00015920"/>
    <w:rsid w:val="0002766A"/>
    <w:rsid w:val="00030F28"/>
    <w:rsid w:val="00046165"/>
    <w:rsid w:val="000672CB"/>
    <w:rsid w:val="0007794D"/>
    <w:rsid w:val="0008126D"/>
    <w:rsid w:val="000A240C"/>
    <w:rsid w:val="000A549C"/>
    <w:rsid w:val="000B72D2"/>
    <w:rsid w:val="000E3840"/>
    <w:rsid w:val="000F0254"/>
    <w:rsid w:val="00101305"/>
    <w:rsid w:val="00116499"/>
    <w:rsid w:val="00145E47"/>
    <w:rsid w:val="00150BBB"/>
    <w:rsid w:val="00154152"/>
    <w:rsid w:val="001649D0"/>
    <w:rsid w:val="00167086"/>
    <w:rsid w:val="001A78B4"/>
    <w:rsid w:val="001B7AAC"/>
    <w:rsid w:val="001C1BC9"/>
    <w:rsid w:val="001D727B"/>
    <w:rsid w:val="0021220E"/>
    <w:rsid w:val="00214500"/>
    <w:rsid w:val="00246A60"/>
    <w:rsid w:val="00292861"/>
    <w:rsid w:val="002A335C"/>
    <w:rsid w:val="002D4F95"/>
    <w:rsid w:val="002E5271"/>
    <w:rsid w:val="0030006A"/>
    <w:rsid w:val="0031130E"/>
    <w:rsid w:val="00326842"/>
    <w:rsid w:val="00334A09"/>
    <w:rsid w:val="00336AF7"/>
    <w:rsid w:val="00340593"/>
    <w:rsid w:val="0039287E"/>
    <w:rsid w:val="003C2BAE"/>
    <w:rsid w:val="00400AD1"/>
    <w:rsid w:val="00423EB1"/>
    <w:rsid w:val="004339B7"/>
    <w:rsid w:val="00440B1C"/>
    <w:rsid w:val="00494205"/>
    <w:rsid w:val="004A40ED"/>
    <w:rsid w:val="004A5C51"/>
    <w:rsid w:val="004B4E2D"/>
    <w:rsid w:val="004F337B"/>
    <w:rsid w:val="0050273F"/>
    <w:rsid w:val="005149CD"/>
    <w:rsid w:val="00524F69"/>
    <w:rsid w:val="005400CE"/>
    <w:rsid w:val="00566E29"/>
    <w:rsid w:val="00591522"/>
    <w:rsid w:val="005B68FF"/>
    <w:rsid w:val="005C196C"/>
    <w:rsid w:val="005D68D1"/>
    <w:rsid w:val="005E623C"/>
    <w:rsid w:val="005F0841"/>
    <w:rsid w:val="006438CC"/>
    <w:rsid w:val="006547D7"/>
    <w:rsid w:val="006668B7"/>
    <w:rsid w:val="006A3BBB"/>
    <w:rsid w:val="006B5292"/>
    <w:rsid w:val="006C241D"/>
    <w:rsid w:val="006D1341"/>
    <w:rsid w:val="006F760F"/>
    <w:rsid w:val="00706B64"/>
    <w:rsid w:val="00707040"/>
    <w:rsid w:val="00723128"/>
    <w:rsid w:val="00732A7C"/>
    <w:rsid w:val="00732BEC"/>
    <w:rsid w:val="007427F3"/>
    <w:rsid w:val="0074659A"/>
    <w:rsid w:val="00775E99"/>
    <w:rsid w:val="007820B0"/>
    <w:rsid w:val="007934FA"/>
    <w:rsid w:val="007B3743"/>
    <w:rsid w:val="007E2E74"/>
    <w:rsid w:val="00805228"/>
    <w:rsid w:val="008076E9"/>
    <w:rsid w:val="00886F26"/>
    <w:rsid w:val="00894A86"/>
    <w:rsid w:val="008A15A4"/>
    <w:rsid w:val="008B1449"/>
    <w:rsid w:val="008B4D5E"/>
    <w:rsid w:val="008C0E73"/>
    <w:rsid w:val="008D2E06"/>
    <w:rsid w:val="008F3A2A"/>
    <w:rsid w:val="00934D5E"/>
    <w:rsid w:val="009461B4"/>
    <w:rsid w:val="00975817"/>
    <w:rsid w:val="009A6846"/>
    <w:rsid w:val="009C5049"/>
    <w:rsid w:val="00A051C5"/>
    <w:rsid w:val="00A17DEA"/>
    <w:rsid w:val="00A40F1D"/>
    <w:rsid w:val="00A654BC"/>
    <w:rsid w:val="00A761CB"/>
    <w:rsid w:val="00A77E1C"/>
    <w:rsid w:val="00AA5CC5"/>
    <w:rsid w:val="00AB63D1"/>
    <w:rsid w:val="00AC2BB6"/>
    <w:rsid w:val="00AF2487"/>
    <w:rsid w:val="00AF5AF5"/>
    <w:rsid w:val="00B3444D"/>
    <w:rsid w:val="00B4484D"/>
    <w:rsid w:val="00B61EC5"/>
    <w:rsid w:val="00B87D76"/>
    <w:rsid w:val="00BA1AED"/>
    <w:rsid w:val="00BA6219"/>
    <w:rsid w:val="00C10E73"/>
    <w:rsid w:val="00C11E4A"/>
    <w:rsid w:val="00C217F9"/>
    <w:rsid w:val="00C530C8"/>
    <w:rsid w:val="00C768C7"/>
    <w:rsid w:val="00CB3D99"/>
    <w:rsid w:val="00CC162E"/>
    <w:rsid w:val="00CC6D9E"/>
    <w:rsid w:val="00CC71F2"/>
    <w:rsid w:val="00D265E0"/>
    <w:rsid w:val="00D509FF"/>
    <w:rsid w:val="00D51F52"/>
    <w:rsid w:val="00D63EA8"/>
    <w:rsid w:val="00D67750"/>
    <w:rsid w:val="00D806A0"/>
    <w:rsid w:val="00D84545"/>
    <w:rsid w:val="00DA0A31"/>
    <w:rsid w:val="00DA51D4"/>
    <w:rsid w:val="00DB05CE"/>
    <w:rsid w:val="00DC0A80"/>
    <w:rsid w:val="00DE2AD7"/>
    <w:rsid w:val="00DE48A1"/>
    <w:rsid w:val="00DF03CF"/>
    <w:rsid w:val="00E34ED5"/>
    <w:rsid w:val="00E6764C"/>
    <w:rsid w:val="00E9512E"/>
    <w:rsid w:val="00EA72B7"/>
    <w:rsid w:val="00EB08B1"/>
    <w:rsid w:val="00ED0829"/>
    <w:rsid w:val="00EE3805"/>
    <w:rsid w:val="00F13830"/>
    <w:rsid w:val="00F20155"/>
    <w:rsid w:val="00F61BDB"/>
    <w:rsid w:val="00F6656C"/>
    <w:rsid w:val="00F8115C"/>
    <w:rsid w:val="00F836C3"/>
    <w:rsid w:val="00F90877"/>
    <w:rsid w:val="00FA32DB"/>
    <w:rsid w:val="00FE24E7"/>
    <w:rsid w:val="00FE3B1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docId w15:val="{70FA5C26-08B4-4A89-9EB4-785D0CC74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C90D5F"/>
  </w:style>
  <w:style w:type="character" w:customStyle="1" w:styleId="TekstdymkaZnak">
    <w:name w:val="Tekst dymka Znak"/>
    <w:basedOn w:val="Domylnaczcionkaakapitu"/>
    <w:link w:val="Tekstdymka"/>
    <w:uiPriority w:val="99"/>
    <w:semiHidden/>
    <w:qFormat/>
    <w:rsid w:val="00BB22FE"/>
    <w:rPr>
      <w:rFonts w:ascii="Segoe UI" w:hAnsi="Segoe UI" w:cs="Segoe UI"/>
      <w:sz w:val="18"/>
      <w:szCs w:val="18"/>
    </w:rPr>
  </w:style>
  <w:style w:type="character" w:customStyle="1" w:styleId="NagwekZnak">
    <w:name w:val="Nagłówek Znak"/>
    <w:basedOn w:val="Domylnaczcionkaakapitu"/>
    <w:link w:val="Nagwek"/>
    <w:uiPriority w:val="99"/>
    <w:qFormat/>
    <w:rsid w:val="00AF6238"/>
  </w:style>
  <w:style w:type="character" w:styleId="Odwoaniedokomentarza">
    <w:name w:val="annotation reference"/>
    <w:basedOn w:val="Domylnaczcionkaakapitu"/>
    <w:uiPriority w:val="99"/>
    <w:semiHidden/>
    <w:unhideWhenUsed/>
    <w:qFormat/>
    <w:rsid w:val="00CB0921"/>
    <w:rPr>
      <w:sz w:val="16"/>
      <w:szCs w:val="16"/>
    </w:rPr>
  </w:style>
  <w:style w:type="character" w:customStyle="1" w:styleId="TekstkomentarzaZnak">
    <w:name w:val="Tekst komentarza Znak"/>
    <w:basedOn w:val="Domylnaczcionkaakapitu"/>
    <w:link w:val="Tekstkomentarza"/>
    <w:uiPriority w:val="99"/>
    <w:semiHidden/>
    <w:qFormat/>
    <w:rsid w:val="00CB0921"/>
    <w:rPr>
      <w:sz w:val="20"/>
      <w:szCs w:val="20"/>
    </w:rPr>
  </w:style>
  <w:style w:type="character" w:customStyle="1" w:styleId="TematkomentarzaZnak">
    <w:name w:val="Temat komentarza Znak"/>
    <w:basedOn w:val="TekstkomentarzaZnak"/>
    <w:link w:val="Tematkomentarza"/>
    <w:uiPriority w:val="99"/>
    <w:semiHidden/>
    <w:qFormat/>
    <w:rsid w:val="00CB0921"/>
    <w:rPr>
      <w:b/>
      <w:bCs/>
      <w:sz w:val="20"/>
      <w:szCs w:val="20"/>
    </w:rPr>
  </w:style>
  <w:style w:type="paragraph" w:styleId="Nagwek">
    <w:name w:val="header"/>
    <w:basedOn w:val="Normalny"/>
    <w:next w:val="Tekstpodstawowy"/>
    <w:link w:val="NagwekZnak"/>
    <w:uiPriority w:val="99"/>
    <w:unhideWhenUsed/>
    <w:rsid w:val="00AF623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90D5F"/>
    <w:pPr>
      <w:tabs>
        <w:tab w:val="center" w:pos="4536"/>
        <w:tab w:val="right" w:pos="9072"/>
      </w:tabs>
      <w:spacing w:after="0" w:line="240" w:lineRule="auto"/>
    </w:pPr>
  </w:style>
  <w:style w:type="paragraph" w:styleId="Akapitzlist">
    <w:name w:val="List Paragraph"/>
    <w:basedOn w:val="Normalny"/>
    <w:link w:val="AkapitzlistZnak"/>
    <w:uiPriority w:val="34"/>
    <w:qFormat/>
    <w:rsid w:val="002F4681"/>
    <w:pPr>
      <w:ind w:left="720"/>
      <w:contextualSpacing/>
    </w:pPr>
  </w:style>
  <w:style w:type="paragraph" w:styleId="Tekstdymka">
    <w:name w:val="Balloon Text"/>
    <w:basedOn w:val="Normalny"/>
    <w:link w:val="TekstdymkaZnak"/>
    <w:uiPriority w:val="99"/>
    <w:semiHidden/>
    <w:unhideWhenUsed/>
    <w:qFormat/>
    <w:rsid w:val="00BB22FE"/>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semiHidden/>
    <w:unhideWhenUsed/>
    <w:qFormat/>
    <w:rsid w:val="00CB092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CB0921"/>
    <w:rPr>
      <w:b/>
      <w:bCs/>
    </w:rPr>
  </w:style>
  <w:style w:type="table" w:styleId="Tabela-Siatka">
    <w:name w:val="Table Grid"/>
    <w:basedOn w:val="Standardowy"/>
    <w:uiPriority w:val="39"/>
    <w:rsid w:val="006E6B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7820B0"/>
    <w:pPr>
      <w:spacing w:after="0" w:line="240" w:lineRule="auto"/>
      <w:ind w:left="708"/>
    </w:pPr>
    <w:rPr>
      <w:rFonts w:ascii="Times New Roman" w:eastAsia="Times New Roman" w:hAnsi="Times New Roman" w:cs="Mangal"/>
      <w:kern w:val="1"/>
      <w:sz w:val="24"/>
      <w:szCs w:val="24"/>
      <w:lang w:eastAsia="zh-CN" w:bidi="hi-IN"/>
    </w:rPr>
  </w:style>
  <w:style w:type="character" w:styleId="Hipercze">
    <w:name w:val="Hyperlink"/>
    <w:basedOn w:val="Domylnaczcionkaakapitu"/>
    <w:uiPriority w:val="99"/>
    <w:rsid w:val="00A654BC"/>
    <w:rPr>
      <w:rFonts w:cs="Times New Roman"/>
      <w:color w:val="0000FF"/>
      <w:u w:val="single"/>
    </w:rPr>
  </w:style>
  <w:style w:type="character" w:customStyle="1" w:styleId="AkapitzlistZnak">
    <w:name w:val="Akapit z listą Znak"/>
    <w:link w:val="Akapitzlist"/>
    <w:uiPriority w:val="34"/>
    <w:locked/>
    <w:rsid w:val="00A654BC"/>
  </w:style>
  <w:style w:type="character" w:customStyle="1" w:styleId="FontStyle44">
    <w:name w:val="Font Style44"/>
    <w:uiPriority w:val="99"/>
    <w:rsid w:val="00D806A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771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inbas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14D84-B203-451B-909B-EAF36917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19</Pages>
  <Words>7362</Words>
  <Characters>44176</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Kacprzak</dc:creator>
  <cp:lastModifiedBy>Emilia Wilczewska</cp:lastModifiedBy>
  <cp:revision>12</cp:revision>
  <cp:lastPrinted>2023-05-15T09:04:00Z</cp:lastPrinted>
  <dcterms:created xsi:type="dcterms:W3CDTF">2024-05-09T20:45:00Z</dcterms:created>
  <dcterms:modified xsi:type="dcterms:W3CDTF">2026-04-15T13:05:00Z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